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51"/>
        <w:tblW w:w="10304" w:type="dxa"/>
        <w:tblCellMar>
          <w:left w:w="107" w:type="dxa"/>
          <w:right w:w="107" w:type="dxa"/>
        </w:tblCellMar>
        <w:tblLook w:val="04A0" w:firstRow="1" w:lastRow="0" w:firstColumn="1" w:lastColumn="0" w:noHBand="0" w:noVBand="1"/>
      </w:tblPr>
      <w:tblGrid>
        <w:gridCol w:w="4643"/>
        <w:gridCol w:w="1444"/>
        <w:gridCol w:w="4217"/>
      </w:tblGrid>
      <w:tr w:rsidR="009F50B0" w:rsidRPr="009F50B0" w:rsidTr="008C1000">
        <w:trPr>
          <w:cantSplit/>
          <w:trHeight w:val="1611"/>
        </w:trPr>
        <w:tc>
          <w:tcPr>
            <w:tcW w:w="4643" w:type="dxa"/>
            <w:hideMark/>
          </w:tcPr>
          <w:p w:rsidR="009F50B0" w:rsidRPr="009F50B0" w:rsidRDefault="009F50B0" w:rsidP="009F50B0">
            <w:pPr>
              <w:jc w:val="center"/>
              <w:rPr>
                <w:rFonts w:ascii="ER Bukinist Bashkir" w:hAnsi="ER Bukinist Bashkir" w:cs="ER Bukinist Bashkir"/>
                <w:b/>
                <w:bCs/>
                <w:sz w:val="22"/>
                <w:szCs w:val="22"/>
              </w:rPr>
            </w:pPr>
            <w:r w:rsidRPr="009F50B0">
              <w:rPr>
                <w:b/>
                <w:bCs/>
                <w:sz w:val="22"/>
                <w:szCs w:val="22"/>
              </w:rPr>
              <w:t>БАШҚОРТОСТАН РЕСПУБЛИКАҺ</w:t>
            </w:r>
            <w:proofErr w:type="gramStart"/>
            <w:r w:rsidRPr="009F50B0">
              <w:rPr>
                <w:b/>
                <w:bCs/>
                <w:sz w:val="22"/>
                <w:szCs w:val="22"/>
              </w:rPr>
              <w:t>Ы</w:t>
            </w:r>
            <w:proofErr w:type="gramEnd"/>
          </w:p>
          <w:p w:rsidR="009F50B0" w:rsidRPr="009F50B0" w:rsidRDefault="009F50B0" w:rsidP="009F50B0">
            <w:pPr>
              <w:keepNext/>
              <w:tabs>
                <w:tab w:val="left" w:pos="3060"/>
              </w:tabs>
              <w:jc w:val="center"/>
              <w:outlineLvl w:val="0"/>
              <w:rPr>
                <w:b/>
                <w:sz w:val="22"/>
                <w:szCs w:val="22"/>
              </w:rPr>
            </w:pPr>
            <w:r w:rsidRPr="009F50B0">
              <w:rPr>
                <w:b/>
                <w:sz w:val="22"/>
                <w:szCs w:val="22"/>
              </w:rPr>
              <w:t>БЛАГОВАР РАЙОНЫ МУНИЦИПАЛЬ РАЙОНЫНЫҢ ӨЙҘӨ</w:t>
            </w:r>
            <w:proofErr w:type="gramStart"/>
            <w:r w:rsidRPr="009F50B0">
              <w:rPr>
                <w:b/>
                <w:sz w:val="22"/>
                <w:szCs w:val="22"/>
              </w:rPr>
              <w:t>Р</w:t>
            </w:r>
            <w:proofErr w:type="gramEnd"/>
            <w:r w:rsidRPr="009F50B0">
              <w:rPr>
                <w:b/>
                <w:sz w:val="22"/>
                <w:szCs w:val="22"/>
                <w:lang w:bidi="he-IL"/>
              </w:rPr>
              <w:t>Ә</w:t>
            </w:r>
            <w:r w:rsidRPr="009F50B0">
              <w:rPr>
                <w:b/>
                <w:sz w:val="22"/>
                <w:szCs w:val="22"/>
              </w:rPr>
              <w:t xml:space="preserve">КБАШ  </w:t>
            </w:r>
          </w:p>
          <w:p w:rsidR="009F50B0" w:rsidRPr="009F50B0" w:rsidRDefault="009F50B0" w:rsidP="009F50B0">
            <w:pPr>
              <w:keepNext/>
              <w:tabs>
                <w:tab w:val="left" w:pos="3060"/>
              </w:tabs>
              <w:jc w:val="center"/>
              <w:outlineLvl w:val="0"/>
              <w:rPr>
                <w:b/>
                <w:sz w:val="22"/>
                <w:szCs w:val="22"/>
              </w:rPr>
            </w:pPr>
            <w:r w:rsidRPr="009F50B0">
              <w:rPr>
                <w:b/>
                <w:sz w:val="22"/>
                <w:szCs w:val="22"/>
              </w:rPr>
              <w:t xml:space="preserve">АУЫЛ СОВЕТЫ </w:t>
            </w:r>
          </w:p>
          <w:p w:rsidR="009F50B0" w:rsidRPr="009F50B0" w:rsidRDefault="009F50B0" w:rsidP="009F50B0">
            <w:pPr>
              <w:keepNext/>
              <w:tabs>
                <w:tab w:val="left" w:pos="3060"/>
              </w:tabs>
              <w:jc w:val="center"/>
              <w:outlineLvl w:val="0"/>
              <w:rPr>
                <w:b/>
                <w:sz w:val="22"/>
                <w:szCs w:val="22"/>
              </w:rPr>
            </w:pPr>
            <w:r w:rsidRPr="009F50B0">
              <w:rPr>
                <w:b/>
                <w:sz w:val="22"/>
                <w:szCs w:val="22"/>
              </w:rPr>
              <w:t>АУЫЛ БИЛӘМӘҺЕ СОВЕТЫ</w:t>
            </w:r>
          </w:p>
          <w:p w:rsidR="009F50B0" w:rsidRPr="009F50B0" w:rsidRDefault="009F50B0" w:rsidP="009F50B0">
            <w:pPr>
              <w:jc w:val="center"/>
              <w:rPr>
                <w:b/>
                <w:sz w:val="22"/>
                <w:szCs w:val="22"/>
              </w:rPr>
            </w:pPr>
            <w:proofErr w:type="spellStart"/>
            <w:r w:rsidRPr="009F50B0">
              <w:rPr>
                <w:b/>
                <w:sz w:val="22"/>
                <w:szCs w:val="22"/>
              </w:rPr>
              <w:t>егерме</w:t>
            </w:r>
            <w:proofErr w:type="spellEnd"/>
            <w:r w:rsidRPr="009F50B0">
              <w:rPr>
                <w:b/>
                <w:sz w:val="22"/>
                <w:szCs w:val="22"/>
              </w:rPr>
              <w:t xml:space="preserve"> </w:t>
            </w:r>
            <w:proofErr w:type="spellStart"/>
            <w:r w:rsidRPr="009F50B0">
              <w:rPr>
                <w:b/>
                <w:sz w:val="22"/>
                <w:szCs w:val="22"/>
              </w:rPr>
              <w:t>етенсе</w:t>
            </w:r>
            <w:proofErr w:type="spellEnd"/>
            <w:r w:rsidRPr="009F50B0">
              <w:rPr>
                <w:b/>
                <w:sz w:val="22"/>
                <w:szCs w:val="22"/>
              </w:rPr>
              <w:t xml:space="preserve"> </w:t>
            </w:r>
            <w:proofErr w:type="spellStart"/>
            <w:r w:rsidRPr="009F50B0">
              <w:rPr>
                <w:b/>
                <w:bCs/>
                <w:sz w:val="22"/>
                <w:szCs w:val="22"/>
              </w:rPr>
              <w:t>сакырылыш</w:t>
            </w:r>
            <w:proofErr w:type="spellEnd"/>
          </w:p>
        </w:tc>
        <w:tc>
          <w:tcPr>
            <w:tcW w:w="1444" w:type="dxa"/>
            <w:vMerge w:val="restart"/>
            <w:tcBorders>
              <w:top w:val="nil"/>
              <w:left w:val="nil"/>
              <w:bottom w:val="thinThickSmallGap" w:sz="24" w:space="0" w:color="auto"/>
              <w:right w:val="nil"/>
            </w:tcBorders>
            <w:hideMark/>
          </w:tcPr>
          <w:p w:rsidR="009F50B0" w:rsidRPr="009F50B0" w:rsidRDefault="009F50B0" w:rsidP="009F50B0">
            <w:pPr>
              <w:spacing w:before="120"/>
              <w:jc w:val="center"/>
            </w:pPr>
            <w:r>
              <w:rPr>
                <w:noProof/>
              </w:rPr>
              <w:drawing>
                <wp:inline distT="0" distB="0" distL="0" distR="0" wp14:anchorId="51EB8170" wp14:editId="52D18A51">
                  <wp:extent cx="781050" cy="1066800"/>
                  <wp:effectExtent l="0" t="0" r="0" b="0"/>
                  <wp:docPr id="1" name="Рисунок 1" descr="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говарский"/>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tc>
        <w:tc>
          <w:tcPr>
            <w:tcW w:w="4217" w:type="dxa"/>
            <w:hideMark/>
          </w:tcPr>
          <w:p w:rsidR="009F50B0" w:rsidRPr="009F50B0" w:rsidRDefault="009F50B0" w:rsidP="009F50B0">
            <w:pPr>
              <w:jc w:val="center"/>
              <w:rPr>
                <w:b/>
                <w:bCs/>
                <w:sz w:val="22"/>
                <w:szCs w:val="22"/>
              </w:rPr>
            </w:pPr>
            <w:r w:rsidRPr="009F50B0">
              <w:rPr>
                <w:b/>
                <w:bCs/>
                <w:sz w:val="22"/>
                <w:szCs w:val="22"/>
              </w:rPr>
              <w:t>РЕСПУБЛИКА БАШКОРТОСТАН</w:t>
            </w:r>
          </w:p>
          <w:p w:rsidR="009F50B0" w:rsidRPr="009F50B0" w:rsidRDefault="009F50B0" w:rsidP="008C1000">
            <w:pPr>
              <w:ind w:left="-133"/>
              <w:jc w:val="center"/>
              <w:rPr>
                <w:b/>
                <w:bCs/>
                <w:sz w:val="22"/>
                <w:szCs w:val="22"/>
              </w:rPr>
            </w:pPr>
            <w:r w:rsidRPr="009F50B0">
              <w:rPr>
                <w:b/>
                <w:bCs/>
                <w:sz w:val="22"/>
                <w:szCs w:val="22"/>
                <w:lang w:val="be-BY"/>
              </w:rPr>
              <w:t xml:space="preserve"> МУНИЦИПАЛЬНЫЙ РАЙОН БЛАГОВАРСКИЙ РАЙОН</w:t>
            </w:r>
          </w:p>
          <w:p w:rsidR="009F50B0" w:rsidRPr="009F50B0" w:rsidRDefault="009F50B0" w:rsidP="009F50B0">
            <w:pPr>
              <w:jc w:val="center"/>
              <w:rPr>
                <w:b/>
                <w:bCs/>
                <w:sz w:val="22"/>
                <w:szCs w:val="22"/>
              </w:rPr>
            </w:pPr>
            <w:r w:rsidRPr="009F50B0">
              <w:rPr>
                <w:b/>
                <w:bCs/>
                <w:sz w:val="22"/>
                <w:szCs w:val="22"/>
              </w:rPr>
              <w:t>СОВЕТ СЕЛЬСКОГО ПОСЕЛЕНИЯ УДРЯКБАШЕВСКИЙ СЕЛЬСОВЕТ</w:t>
            </w:r>
          </w:p>
          <w:p w:rsidR="009F50B0" w:rsidRPr="009F50B0" w:rsidRDefault="009F50B0" w:rsidP="009F50B0">
            <w:pPr>
              <w:jc w:val="center"/>
              <w:rPr>
                <w:b/>
                <w:bCs/>
                <w:sz w:val="22"/>
                <w:szCs w:val="22"/>
              </w:rPr>
            </w:pPr>
            <w:r w:rsidRPr="009F50B0">
              <w:rPr>
                <w:b/>
                <w:bCs/>
                <w:sz w:val="22"/>
                <w:szCs w:val="22"/>
              </w:rPr>
              <w:t>двадцать седьмого созыва</w:t>
            </w:r>
          </w:p>
        </w:tc>
      </w:tr>
      <w:tr w:rsidR="009F50B0" w:rsidRPr="007F4E74" w:rsidTr="008C1000">
        <w:trPr>
          <w:cantSplit/>
        </w:trPr>
        <w:tc>
          <w:tcPr>
            <w:tcW w:w="4643" w:type="dxa"/>
            <w:tcBorders>
              <w:top w:val="nil"/>
              <w:left w:val="nil"/>
              <w:bottom w:val="thinThickSmallGap" w:sz="24" w:space="0" w:color="auto"/>
              <w:right w:val="nil"/>
            </w:tcBorders>
          </w:tcPr>
          <w:p w:rsidR="009F50B0" w:rsidRPr="009F50B0" w:rsidRDefault="009F50B0" w:rsidP="009F50B0">
            <w:pPr>
              <w:jc w:val="center"/>
              <w:rPr>
                <w:rFonts w:ascii="Bookman Old Style" w:hAnsi="Bookman Old Style" w:cs="Arial"/>
                <w:sz w:val="20"/>
                <w:szCs w:val="20"/>
              </w:rPr>
            </w:pPr>
          </w:p>
          <w:p w:rsidR="009F50B0" w:rsidRPr="009F50B0" w:rsidRDefault="009F50B0" w:rsidP="009F50B0">
            <w:pPr>
              <w:jc w:val="center"/>
              <w:rPr>
                <w:rFonts w:ascii="Bookman Old Style" w:hAnsi="Bookman Old Style"/>
                <w:sz w:val="20"/>
                <w:szCs w:val="20"/>
              </w:rPr>
            </w:pPr>
            <w:r w:rsidRPr="009F50B0">
              <w:rPr>
                <w:rFonts w:ascii="Bookman Old Style" w:hAnsi="Bookman Old Style"/>
                <w:sz w:val="20"/>
                <w:szCs w:val="20"/>
              </w:rPr>
              <w:t xml:space="preserve">452733, </w:t>
            </w:r>
            <w:proofErr w:type="spellStart"/>
            <w:r w:rsidRPr="009F50B0">
              <w:rPr>
                <w:sz w:val="20"/>
                <w:szCs w:val="20"/>
              </w:rPr>
              <w:t>Ө</w:t>
            </w:r>
            <w:r w:rsidRPr="009F50B0">
              <w:rPr>
                <w:rFonts w:ascii="Bookman Old Style" w:hAnsi="Bookman Old Style" w:cs="Bookman Old Style"/>
                <w:sz w:val="20"/>
                <w:szCs w:val="20"/>
              </w:rPr>
              <w:t>йз</w:t>
            </w:r>
            <w:r w:rsidRPr="009F50B0">
              <w:rPr>
                <w:sz w:val="20"/>
                <w:szCs w:val="20"/>
              </w:rPr>
              <w:t>ө</w:t>
            </w:r>
            <w:proofErr w:type="gramStart"/>
            <w:r w:rsidRPr="009F50B0">
              <w:rPr>
                <w:rFonts w:ascii="Bookman Old Style" w:hAnsi="Bookman Old Style" w:cs="Bookman Old Style"/>
                <w:sz w:val="20"/>
                <w:szCs w:val="20"/>
              </w:rPr>
              <w:t>р</w:t>
            </w:r>
            <w:proofErr w:type="gramEnd"/>
            <w:r w:rsidRPr="009F50B0">
              <w:rPr>
                <w:sz w:val="20"/>
                <w:szCs w:val="20"/>
              </w:rPr>
              <w:t>ә</w:t>
            </w:r>
            <w:r w:rsidRPr="009F50B0">
              <w:rPr>
                <w:rFonts w:ascii="Bookman Old Style" w:hAnsi="Bookman Old Style" w:cs="Bookman Old Style"/>
                <w:sz w:val="20"/>
                <w:szCs w:val="20"/>
              </w:rPr>
              <w:t>кбаш</w:t>
            </w:r>
            <w:proofErr w:type="spellEnd"/>
            <w:r w:rsidRPr="009F50B0">
              <w:rPr>
                <w:rFonts w:ascii="Bookman Old Style" w:hAnsi="Bookman Old Style"/>
                <w:sz w:val="20"/>
                <w:szCs w:val="20"/>
              </w:rPr>
              <w:t xml:space="preserve"> </w:t>
            </w:r>
            <w:proofErr w:type="spellStart"/>
            <w:r w:rsidRPr="009F50B0">
              <w:rPr>
                <w:rFonts w:ascii="Bookman Old Style" w:hAnsi="Bookman Old Style" w:cs="Bookman Old Style"/>
                <w:sz w:val="20"/>
                <w:szCs w:val="20"/>
              </w:rPr>
              <w:t>ауылы</w:t>
            </w:r>
            <w:proofErr w:type="spellEnd"/>
            <w:r w:rsidRPr="009F50B0">
              <w:rPr>
                <w:rFonts w:ascii="Bookman Old Style" w:hAnsi="Bookman Old Style"/>
                <w:sz w:val="20"/>
                <w:szCs w:val="20"/>
              </w:rPr>
              <w:t>,</w:t>
            </w:r>
          </w:p>
          <w:p w:rsidR="009F50B0" w:rsidRPr="009F50B0" w:rsidRDefault="009F50B0" w:rsidP="009F50B0">
            <w:pPr>
              <w:jc w:val="center"/>
              <w:rPr>
                <w:rFonts w:ascii="Bookman Old Style" w:hAnsi="Bookman Old Style"/>
                <w:sz w:val="20"/>
                <w:szCs w:val="20"/>
              </w:rPr>
            </w:pPr>
            <w:r w:rsidRPr="009F50B0">
              <w:rPr>
                <w:rFonts w:ascii="Bookman Old Style" w:hAnsi="Bookman Old Style"/>
                <w:sz w:val="20"/>
                <w:szCs w:val="20"/>
              </w:rPr>
              <w:t xml:space="preserve"> </w:t>
            </w:r>
            <w:proofErr w:type="spellStart"/>
            <w:r w:rsidRPr="009F50B0">
              <w:rPr>
                <w:sz w:val="20"/>
                <w:szCs w:val="20"/>
              </w:rPr>
              <w:t>Ү</w:t>
            </w:r>
            <w:r w:rsidRPr="009F50B0">
              <w:rPr>
                <w:rFonts w:ascii="Bookman Old Style" w:hAnsi="Bookman Old Style" w:cs="Bookman Old Style"/>
                <w:sz w:val="20"/>
                <w:szCs w:val="20"/>
              </w:rPr>
              <w:t>з</w:t>
            </w:r>
            <w:r w:rsidRPr="009F50B0">
              <w:rPr>
                <w:sz w:val="20"/>
                <w:szCs w:val="20"/>
              </w:rPr>
              <w:t>ә</w:t>
            </w:r>
            <w:proofErr w:type="gramStart"/>
            <w:r w:rsidRPr="009F50B0">
              <w:rPr>
                <w:rFonts w:ascii="Bookman Old Style" w:hAnsi="Bookman Old Style" w:cs="Bookman Old Style"/>
                <w:sz w:val="20"/>
                <w:szCs w:val="20"/>
              </w:rPr>
              <w:t>к</w:t>
            </w:r>
            <w:proofErr w:type="spellEnd"/>
            <w:r w:rsidRPr="009F50B0">
              <w:rPr>
                <w:rFonts w:ascii="Bookman Old Style" w:hAnsi="Bookman Old Style"/>
                <w:sz w:val="20"/>
                <w:szCs w:val="20"/>
              </w:rPr>
              <w:t xml:space="preserve"> </w:t>
            </w:r>
            <w:proofErr w:type="spellStart"/>
            <w:r w:rsidRPr="009F50B0">
              <w:rPr>
                <w:rFonts w:ascii="Bookman Old Style" w:hAnsi="Bookman Old Style" w:cs="Bookman Old Style"/>
                <w:sz w:val="20"/>
                <w:szCs w:val="20"/>
              </w:rPr>
              <w:t>урам</w:t>
            </w:r>
            <w:proofErr w:type="spellEnd"/>
            <w:proofErr w:type="gramEnd"/>
            <w:r w:rsidRPr="009F50B0">
              <w:rPr>
                <w:rFonts w:ascii="Bookman Old Style" w:hAnsi="Bookman Old Style"/>
                <w:sz w:val="20"/>
                <w:szCs w:val="20"/>
              </w:rPr>
              <w:t>, 31/1</w:t>
            </w:r>
          </w:p>
          <w:p w:rsidR="009F50B0" w:rsidRPr="009F50B0" w:rsidRDefault="009F50B0" w:rsidP="009F50B0">
            <w:pPr>
              <w:jc w:val="center"/>
              <w:rPr>
                <w:rFonts w:ascii="Bookman Old Style" w:hAnsi="Bookman Old Style"/>
                <w:sz w:val="20"/>
                <w:szCs w:val="20"/>
              </w:rPr>
            </w:pPr>
            <w:r w:rsidRPr="009F50B0">
              <w:rPr>
                <w:rFonts w:ascii="Bookman Old Style" w:hAnsi="Bookman Old Style"/>
                <w:sz w:val="20"/>
                <w:szCs w:val="20"/>
              </w:rPr>
              <w:t xml:space="preserve">Тел. (34747) 2-83-72, </w:t>
            </w:r>
          </w:p>
          <w:p w:rsidR="009F50B0" w:rsidRPr="009F50B0" w:rsidRDefault="009F50B0" w:rsidP="009F50B0">
            <w:pPr>
              <w:jc w:val="center"/>
              <w:rPr>
                <w:sz w:val="20"/>
                <w:szCs w:val="20"/>
                <w:lang w:val="en-US"/>
              </w:rPr>
            </w:pPr>
            <w:r w:rsidRPr="009F50B0">
              <w:rPr>
                <w:rFonts w:ascii="Bookman Old Style" w:hAnsi="Bookman Old Style"/>
                <w:sz w:val="20"/>
                <w:szCs w:val="20"/>
              </w:rPr>
              <w:t xml:space="preserve">          </w:t>
            </w:r>
            <w:r w:rsidRPr="009F50B0">
              <w:rPr>
                <w:rFonts w:ascii="Bookman Old Style" w:hAnsi="Bookman Old Style"/>
                <w:sz w:val="20"/>
                <w:szCs w:val="20"/>
                <w:lang w:val="en-US"/>
              </w:rPr>
              <w:t xml:space="preserve">E-mail: udrjakbashsp_blag@mail.ru </w:t>
            </w:r>
            <w:r w:rsidRPr="009F50B0">
              <w:rPr>
                <w:rFonts w:ascii="Bookman Old Style" w:hAnsi="Bookman Old Style"/>
                <w:sz w:val="20"/>
                <w:szCs w:val="20"/>
                <w:lang w:val="en-US"/>
              </w:rPr>
              <w:tab/>
            </w:r>
            <w:r w:rsidRPr="009F50B0">
              <w:rPr>
                <w:rFonts w:ascii="Bookman Old Style" w:hAnsi="Bookman Old Style" w:cs="Arial"/>
                <w:sz w:val="20"/>
                <w:szCs w:val="20"/>
                <w:lang w:val="en-US"/>
              </w:rPr>
              <w:t xml:space="preserve"> </w:t>
            </w:r>
          </w:p>
        </w:tc>
        <w:tc>
          <w:tcPr>
            <w:tcW w:w="1444" w:type="dxa"/>
            <w:vMerge/>
            <w:tcBorders>
              <w:top w:val="nil"/>
              <w:left w:val="nil"/>
              <w:bottom w:val="thinThickSmallGap" w:sz="24" w:space="0" w:color="auto"/>
              <w:right w:val="nil"/>
            </w:tcBorders>
            <w:vAlign w:val="center"/>
            <w:hideMark/>
          </w:tcPr>
          <w:p w:rsidR="009F50B0" w:rsidRPr="009F50B0" w:rsidRDefault="009F50B0" w:rsidP="009F50B0">
            <w:pPr>
              <w:rPr>
                <w:sz w:val="20"/>
                <w:szCs w:val="20"/>
                <w:lang w:val="en-US"/>
              </w:rPr>
            </w:pPr>
          </w:p>
        </w:tc>
        <w:tc>
          <w:tcPr>
            <w:tcW w:w="4217" w:type="dxa"/>
            <w:tcBorders>
              <w:top w:val="nil"/>
              <w:left w:val="nil"/>
              <w:bottom w:val="thinThickSmallGap" w:sz="24" w:space="0" w:color="auto"/>
              <w:right w:val="nil"/>
            </w:tcBorders>
          </w:tcPr>
          <w:p w:rsidR="009F50B0" w:rsidRPr="009F50B0" w:rsidRDefault="009F50B0" w:rsidP="009F50B0">
            <w:pPr>
              <w:rPr>
                <w:rFonts w:ascii="Bookman Old Style" w:hAnsi="Bookman Old Style" w:cs="Arial"/>
                <w:sz w:val="20"/>
                <w:szCs w:val="20"/>
                <w:lang w:val="en-US"/>
              </w:rPr>
            </w:pPr>
          </w:p>
          <w:p w:rsidR="009F50B0" w:rsidRPr="009F50B0" w:rsidRDefault="009F50B0" w:rsidP="009F50B0">
            <w:pPr>
              <w:jc w:val="center"/>
              <w:rPr>
                <w:rFonts w:ascii="Bookman Old Style" w:hAnsi="Bookman Old Style"/>
                <w:sz w:val="20"/>
                <w:szCs w:val="20"/>
              </w:rPr>
            </w:pPr>
            <w:r w:rsidRPr="009F50B0">
              <w:rPr>
                <w:rFonts w:ascii="Bookman Old Style" w:hAnsi="Bookman Old Style"/>
                <w:sz w:val="20"/>
                <w:szCs w:val="20"/>
              </w:rPr>
              <w:t xml:space="preserve">452733, село </w:t>
            </w:r>
            <w:proofErr w:type="spellStart"/>
            <w:r w:rsidRPr="009F50B0">
              <w:rPr>
                <w:rFonts w:ascii="Bookman Old Style" w:hAnsi="Bookman Old Style"/>
                <w:sz w:val="20"/>
                <w:szCs w:val="20"/>
              </w:rPr>
              <w:t>Удрякбаш</w:t>
            </w:r>
            <w:proofErr w:type="spellEnd"/>
            <w:r w:rsidRPr="009F50B0">
              <w:rPr>
                <w:rFonts w:ascii="Bookman Old Style" w:hAnsi="Bookman Old Style"/>
                <w:sz w:val="20"/>
                <w:szCs w:val="20"/>
              </w:rPr>
              <w:t>,</w:t>
            </w:r>
          </w:p>
          <w:p w:rsidR="009F50B0" w:rsidRPr="009F50B0" w:rsidRDefault="009F50B0" w:rsidP="009F50B0">
            <w:pPr>
              <w:jc w:val="center"/>
              <w:rPr>
                <w:rFonts w:ascii="Bookman Old Style" w:hAnsi="Bookman Old Style"/>
                <w:sz w:val="20"/>
                <w:szCs w:val="20"/>
              </w:rPr>
            </w:pPr>
            <w:proofErr w:type="gramStart"/>
            <w:r w:rsidRPr="009F50B0">
              <w:rPr>
                <w:rFonts w:ascii="Bookman Old Style" w:hAnsi="Bookman Old Style"/>
                <w:sz w:val="20"/>
                <w:szCs w:val="20"/>
              </w:rPr>
              <w:t>ул. Центральная, 31/1</w:t>
            </w:r>
            <w:proofErr w:type="gramEnd"/>
          </w:p>
          <w:p w:rsidR="009F50B0" w:rsidRPr="009F50B0" w:rsidRDefault="009F50B0" w:rsidP="009F50B0">
            <w:pPr>
              <w:jc w:val="center"/>
              <w:rPr>
                <w:rFonts w:ascii="Bookman Old Style" w:hAnsi="Bookman Old Style"/>
                <w:sz w:val="20"/>
                <w:szCs w:val="20"/>
              </w:rPr>
            </w:pPr>
            <w:r w:rsidRPr="009F50B0">
              <w:rPr>
                <w:rFonts w:ascii="Bookman Old Style" w:hAnsi="Bookman Old Style"/>
                <w:sz w:val="20"/>
                <w:szCs w:val="20"/>
              </w:rPr>
              <w:t>Тел. (34747) 2-83-72,</w:t>
            </w:r>
          </w:p>
          <w:p w:rsidR="009F50B0" w:rsidRPr="009F50B0" w:rsidRDefault="009F50B0" w:rsidP="009F50B0">
            <w:pPr>
              <w:jc w:val="center"/>
              <w:rPr>
                <w:rFonts w:ascii="Arial" w:hAnsi="Arial" w:cs="Arial"/>
                <w:sz w:val="20"/>
                <w:szCs w:val="20"/>
                <w:lang w:val="en-US"/>
              </w:rPr>
            </w:pPr>
            <w:r w:rsidRPr="009F50B0">
              <w:rPr>
                <w:rFonts w:ascii="Bookman Old Style" w:hAnsi="Bookman Old Style"/>
                <w:sz w:val="20"/>
                <w:szCs w:val="20"/>
                <w:lang w:val="en-US"/>
              </w:rPr>
              <w:t>E-mail: udrjakbashsp_blag@mail.ru</w:t>
            </w:r>
          </w:p>
        </w:tc>
      </w:tr>
      <w:tr w:rsidR="009F50B0" w:rsidRPr="007F4E74" w:rsidTr="008C1000">
        <w:trPr>
          <w:cantSplit/>
        </w:trPr>
        <w:tc>
          <w:tcPr>
            <w:tcW w:w="10304" w:type="dxa"/>
            <w:gridSpan w:val="3"/>
            <w:tcBorders>
              <w:top w:val="thinThickSmallGap" w:sz="24" w:space="0" w:color="auto"/>
              <w:left w:val="nil"/>
              <w:bottom w:val="nil"/>
              <w:right w:val="nil"/>
            </w:tcBorders>
          </w:tcPr>
          <w:p w:rsidR="009F50B0" w:rsidRPr="009F50B0" w:rsidRDefault="009F50B0" w:rsidP="009F50B0">
            <w:pPr>
              <w:jc w:val="center"/>
              <w:rPr>
                <w:sz w:val="4"/>
                <w:szCs w:val="4"/>
                <w:lang w:val="en-US"/>
              </w:rPr>
            </w:pPr>
          </w:p>
        </w:tc>
      </w:tr>
    </w:tbl>
    <w:p w:rsidR="009F50B0" w:rsidRPr="009F50B0" w:rsidRDefault="009F50B0" w:rsidP="009F50B0">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9F50B0" w:rsidRPr="009F50B0" w:rsidTr="005D7D2C">
        <w:trPr>
          <w:trHeight w:val="1135"/>
        </w:trPr>
        <w:tc>
          <w:tcPr>
            <w:tcW w:w="4240" w:type="dxa"/>
          </w:tcPr>
          <w:p w:rsidR="009F50B0" w:rsidRPr="009F50B0" w:rsidRDefault="009F50B0" w:rsidP="009F50B0">
            <w:pPr>
              <w:rPr>
                <w:b/>
                <w:sz w:val="28"/>
                <w:szCs w:val="28"/>
                <w:lang w:val="en-US"/>
              </w:rPr>
            </w:pPr>
            <w:r w:rsidRPr="009F50B0">
              <w:rPr>
                <w:b/>
                <w:sz w:val="28"/>
                <w:szCs w:val="28"/>
                <w:lang w:val="en-US"/>
              </w:rPr>
              <w:t xml:space="preserve">                    </w:t>
            </w:r>
          </w:p>
          <w:p w:rsidR="009F50B0" w:rsidRPr="009F50B0" w:rsidRDefault="009F50B0" w:rsidP="009F50B0">
            <w:pPr>
              <w:jc w:val="center"/>
              <w:rPr>
                <w:b/>
                <w:sz w:val="28"/>
                <w:szCs w:val="28"/>
              </w:rPr>
            </w:pPr>
            <w:r w:rsidRPr="009F50B0">
              <w:rPr>
                <w:b/>
                <w:sz w:val="28"/>
                <w:szCs w:val="28"/>
              </w:rPr>
              <w:t xml:space="preserve">Қ А </w:t>
            </w:r>
            <w:proofErr w:type="gramStart"/>
            <w:r w:rsidRPr="009F50B0">
              <w:rPr>
                <w:b/>
                <w:sz w:val="28"/>
                <w:szCs w:val="28"/>
              </w:rPr>
              <w:t>Р</w:t>
            </w:r>
            <w:proofErr w:type="gramEnd"/>
            <w:r w:rsidRPr="009F50B0">
              <w:rPr>
                <w:b/>
                <w:sz w:val="28"/>
                <w:szCs w:val="28"/>
              </w:rPr>
              <w:t xml:space="preserve"> А Р</w:t>
            </w:r>
          </w:p>
        </w:tc>
        <w:tc>
          <w:tcPr>
            <w:tcW w:w="2696" w:type="dxa"/>
          </w:tcPr>
          <w:p w:rsidR="009F50B0" w:rsidRPr="009F50B0" w:rsidRDefault="009F50B0" w:rsidP="009F50B0">
            <w:pPr>
              <w:rPr>
                <w:b/>
                <w:bCs/>
                <w:color w:val="000000"/>
                <w:sz w:val="28"/>
                <w:szCs w:val="28"/>
              </w:rPr>
            </w:pPr>
          </w:p>
        </w:tc>
        <w:tc>
          <w:tcPr>
            <w:tcW w:w="4134" w:type="dxa"/>
          </w:tcPr>
          <w:p w:rsidR="009F50B0" w:rsidRPr="009F50B0" w:rsidRDefault="009F50B0" w:rsidP="009F50B0">
            <w:pPr>
              <w:ind w:right="-201"/>
              <w:rPr>
                <w:b/>
                <w:color w:val="000000"/>
                <w:sz w:val="28"/>
                <w:szCs w:val="28"/>
              </w:rPr>
            </w:pPr>
          </w:p>
          <w:p w:rsidR="009F50B0" w:rsidRPr="009F50B0" w:rsidRDefault="009F50B0" w:rsidP="009F50B0">
            <w:pPr>
              <w:ind w:right="-201"/>
              <w:jc w:val="center"/>
              <w:rPr>
                <w:sz w:val="28"/>
                <w:szCs w:val="28"/>
              </w:rPr>
            </w:pPr>
            <w:proofErr w:type="gramStart"/>
            <w:r w:rsidRPr="009F50B0">
              <w:rPr>
                <w:b/>
                <w:color w:val="000000"/>
                <w:sz w:val="28"/>
                <w:szCs w:val="28"/>
              </w:rPr>
              <w:t>Р</w:t>
            </w:r>
            <w:proofErr w:type="gramEnd"/>
            <w:r w:rsidRPr="009F50B0">
              <w:rPr>
                <w:b/>
                <w:color w:val="000000"/>
                <w:sz w:val="28"/>
                <w:szCs w:val="28"/>
              </w:rPr>
              <w:t xml:space="preserve"> Е Ш Е Н И Е</w:t>
            </w:r>
          </w:p>
        </w:tc>
      </w:tr>
    </w:tbl>
    <w:p w:rsidR="00125ABB" w:rsidRPr="007711CD" w:rsidRDefault="00125ABB" w:rsidP="007711CD">
      <w:pPr>
        <w:jc w:val="center"/>
        <w:rPr>
          <w:rFonts w:ascii="Times New Roman CYR" w:hAnsi="Times New Roman CYR" w:cs="Times New Roman CYR"/>
          <w:b/>
          <w:sz w:val="28"/>
          <w:szCs w:val="28"/>
        </w:rPr>
      </w:pPr>
      <w:r w:rsidRPr="00125ABB">
        <w:rPr>
          <w:b/>
          <w:sz w:val="28"/>
          <w:szCs w:val="28"/>
        </w:rPr>
        <w:t xml:space="preserve">О подготовке проекта об исполнении бюджета                                                 </w:t>
      </w:r>
      <w:r w:rsidRPr="00125ABB">
        <w:rPr>
          <w:rFonts w:ascii="Times New Roman CYR" w:hAnsi="Times New Roman CYR" w:cs="Times New Roman CYR"/>
          <w:b/>
          <w:sz w:val="28"/>
          <w:szCs w:val="28"/>
        </w:rPr>
        <w:t xml:space="preserve">сельского поселения </w:t>
      </w:r>
      <w:proofErr w:type="spellStart"/>
      <w:r w:rsidRPr="00125ABB">
        <w:rPr>
          <w:rFonts w:ascii="Times New Roman CYR" w:hAnsi="Times New Roman CYR" w:cs="Times New Roman CYR"/>
          <w:b/>
          <w:sz w:val="28"/>
          <w:szCs w:val="28"/>
        </w:rPr>
        <w:t>Удрякбашевский</w:t>
      </w:r>
      <w:proofErr w:type="spellEnd"/>
      <w:r w:rsidRPr="00125ABB">
        <w:rPr>
          <w:rFonts w:ascii="Times New Roman CYR" w:hAnsi="Times New Roman CYR" w:cs="Times New Roman CYR"/>
          <w:b/>
          <w:sz w:val="28"/>
          <w:szCs w:val="28"/>
        </w:rPr>
        <w:t xml:space="preserve"> сельсовет муниципального района                                       </w:t>
      </w:r>
      <w:proofErr w:type="spellStart"/>
      <w:r w:rsidRPr="00125ABB">
        <w:rPr>
          <w:rFonts w:ascii="Times New Roman CYR" w:hAnsi="Times New Roman CYR" w:cs="Times New Roman CYR"/>
          <w:b/>
          <w:sz w:val="28"/>
          <w:szCs w:val="28"/>
        </w:rPr>
        <w:t>Благоварский</w:t>
      </w:r>
      <w:proofErr w:type="spellEnd"/>
      <w:r w:rsidRPr="00125ABB">
        <w:rPr>
          <w:rFonts w:ascii="Times New Roman CYR" w:hAnsi="Times New Roman CYR" w:cs="Times New Roman CYR"/>
          <w:b/>
          <w:sz w:val="28"/>
          <w:szCs w:val="28"/>
        </w:rPr>
        <w:t xml:space="preserve"> район Республики Башкортостан за 201</w:t>
      </w:r>
      <w:r w:rsidR="00726792">
        <w:rPr>
          <w:rFonts w:ascii="Times New Roman CYR" w:hAnsi="Times New Roman CYR" w:cs="Times New Roman CYR"/>
          <w:b/>
          <w:sz w:val="28"/>
          <w:szCs w:val="28"/>
        </w:rPr>
        <w:t>8</w:t>
      </w:r>
      <w:r w:rsidRPr="00125ABB">
        <w:rPr>
          <w:rFonts w:ascii="Times New Roman CYR" w:hAnsi="Times New Roman CYR" w:cs="Times New Roman CYR"/>
          <w:b/>
          <w:sz w:val="28"/>
          <w:szCs w:val="28"/>
        </w:rPr>
        <w:t xml:space="preserve"> год</w:t>
      </w:r>
    </w:p>
    <w:p w:rsidR="00125ABB" w:rsidRPr="00125ABB" w:rsidRDefault="00125ABB" w:rsidP="00125ABB">
      <w:pPr>
        <w:tabs>
          <w:tab w:val="left" w:pos="1640"/>
        </w:tabs>
        <w:rPr>
          <w:sz w:val="28"/>
        </w:rPr>
      </w:pPr>
    </w:p>
    <w:p w:rsidR="007711CD" w:rsidRPr="007711CD" w:rsidRDefault="007711CD" w:rsidP="007711CD">
      <w:pPr>
        <w:tabs>
          <w:tab w:val="left" w:pos="1640"/>
        </w:tabs>
        <w:ind w:firstLine="709"/>
        <w:jc w:val="both"/>
        <w:rPr>
          <w:sz w:val="28"/>
        </w:rPr>
      </w:pPr>
      <w:proofErr w:type="gramStart"/>
      <w:r w:rsidRPr="007711CD">
        <w:rPr>
          <w:sz w:val="28"/>
        </w:rPr>
        <w:t xml:space="preserve">Заслушав доклад главы сельского поселения </w:t>
      </w:r>
      <w:proofErr w:type="spellStart"/>
      <w:r w:rsidRPr="007711CD">
        <w:rPr>
          <w:sz w:val="28"/>
        </w:rPr>
        <w:t>Удрякбашевский</w:t>
      </w:r>
      <w:proofErr w:type="spellEnd"/>
      <w:r w:rsidRPr="007711CD">
        <w:rPr>
          <w:sz w:val="28"/>
        </w:rPr>
        <w:t xml:space="preserve"> сельсовет об исполнении бюджета сельского поселения </w:t>
      </w:r>
      <w:proofErr w:type="spellStart"/>
      <w:r w:rsidRPr="007711CD">
        <w:rPr>
          <w:sz w:val="28"/>
        </w:rPr>
        <w:t>Удрякбашевский</w:t>
      </w:r>
      <w:proofErr w:type="spellEnd"/>
      <w:r w:rsidRPr="007711CD">
        <w:rPr>
          <w:sz w:val="28"/>
        </w:rPr>
        <w:t xml:space="preserve"> сельсовет муниципального района  </w:t>
      </w:r>
      <w:proofErr w:type="spellStart"/>
      <w:r w:rsidRPr="007711CD">
        <w:rPr>
          <w:sz w:val="28"/>
        </w:rPr>
        <w:t>Благоварский</w:t>
      </w:r>
      <w:proofErr w:type="spellEnd"/>
      <w:r w:rsidRPr="007711CD">
        <w:rPr>
          <w:sz w:val="28"/>
        </w:rPr>
        <w:t xml:space="preserve"> район Республики Башкортостан за 2016 год, в соответствии с Федеральным законом № 131-ФЗ от 06.10.2003 г. «Об общих принципах организации местного самоуправления в Российской Федерации», Бюджетным кодексом Российской Федерации, Уставом сельского поселения </w:t>
      </w:r>
      <w:proofErr w:type="spellStart"/>
      <w:r w:rsidRPr="007711CD">
        <w:rPr>
          <w:sz w:val="28"/>
        </w:rPr>
        <w:t>Удрякбашевский</w:t>
      </w:r>
      <w:proofErr w:type="spellEnd"/>
      <w:r w:rsidRPr="007711CD">
        <w:rPr>
          <w:sz w:val="28"/>
        </w:rPr>
        <w:t xml:space="preserve"> сельсовет, Совет сельского поселения </w:t>
      </w:r>
      <w:proofErr w:type="spellStart"/>
      <w:r w:rsidRPr="007711CD">
        <w:rPr>
          <w:sz w:val="28"/>
        </w:rPr>
        <w:t>Удрякбашевский</w:t>
      </w:r>
      <w:proofErr w:type="spellEnd"/>
      <w:r w:rsidRPr="007711CD">
        <w:rPr>
          <w:sz w:val="28"/>
        </w:rPr>
        <w:t xml:space="preserve"> сельсовет муниципального района </w:t>
      </w:r>
      <w:proofErr w:type="spellStart"/>
      <w:r w:rsidRPr="007711CD">
        <w:rPr>
          <w:sz w:val="28"/>
        </w:rPr>
        <w:t>Благоварский</w:t>
      </w:r>
      <w:proofErr w:type="spellEnd"/>
      <w:r w:rsidRPr="007711CD">
        <w:rPr>
          <w:sz w:val="28"/>
        </w:rPr>
        <w:t xml:space="preserve"> район Республики</w:t>
      </w:r>
      <w:proofErr w:type="gramEnd"/>
      <w:r w:rsidRPr="007711CD">
        <w:rPr>
          <w:sz w:val="28"/>
        </w:rPr>
        <w:t xml:space="preserve"> Башкортостан                                    </w:t>
      </w:r>
      <w:proofErr w:type="gramStart"/>
      <w:r w:rsidRPr="007711CD">
        <w:rPr>
          <w:b/>
          <w:sz w:val="28"/>
        </w:rPr>
        <w:t>р</w:t>
      </w:r>
      <w:proofErr w:type="gramEnd"/>
      <w:r w:rsidRPr="007711CD">
        <w:rPr>
          <w:b/>
          <w:sz w:val="28"/>
        </w:rPr>
        <w:t xml:space="preserve"> е ш и л:</w:t>
      </w:r>
    </w:p>
    <w:p w:rsidR="007711CD" w:rsidRPr="007711CD" w:rsidRDefault="007711CD" w:rsidP="007711CD">
      <w:pPr>
        <w:tabs>
          <w:tab w:val="left" w:pos="1640"/>
        </w:tabs>
        <w:ind w:firstLine="709"/>
        <w:jc w:val="both"/>
        <w:rPr>
          <w:sz w:val="28"/>
        </w:rPr>
      </w:pPr>
      <w:r w:rsidRPr="007711CD">
        <w:rPr>
          <w:sz w:val="28"/>
        </w:rPr>
        <w:t xml:space="preserve">1. Утвердить </w:t>
      </w:r>
      <w:r w:rsidR="007F4E74">
        <w:rPr>
          <w:sz w:val="28"/>
        </w:rPr>
        <w:t>проект</w:t>
      </w:r>
      <w:r w:rsidRPr="007711CD">
        <w:rPr>
          <w:sz w:val="28"/>
        </w:rPr>
        <w:t xml:space="preserve"> об исполнении</w:t>
      </w:r>
      <w:r w:rsidR="007F4E74">
        <w:rPr>
          <w:sz w:val="28"/>
        </w:rPr>
        <w:t xml:space="preserve"> </w:t>
      </w:r>
      <w:r w:rsidRPr="007711CD">
        <w:rPr>
          <w:sz w:val="28"/>
        </w:rPr>
        <w:t xml:space="preserve">бюджета сельского поселения </w:t>
      </w:r>
      <w:proofErr w:type="spellStart"/>
      <w:r w:rsidRPr="007711CD">
        <w:rPr>
          <w:sz w:val="28"/>
        </w:rPr>
        <w:t>Удрякбашевский</w:t>
      </w:r>
      <w:proofErr w:type="spellEnd"/>
      <w:r w:rsidRPr="007711CD">
        <w:rPr>
          <w:sz w:val="28"/>
        </w:rPr>
        <w:t xml:space="preserve"> сельсовет муниципального района  </w:t>
      </w:r>
      <w:proofErr w:type="spellStart"/>
      <w:r w:rsidRPr="007711CD">
        <w:rPr>
          <w:sz w:val="28"/>
        </w:rPr>
        <w:t>Благоварский</w:t>
      </w:r>
      <w:proofErr w:type="spellEnd"/>
      <w:r w:rsidRPr="007711CD">
        <w:rPr>
          <w:sz w:val="28"/>
        </w:rPr>
        <w:t xml:space="preserve"> район Республики Башкортостан за 201</w:t>
      </w:r>
      <w:r w:rsidR="00726792">
        <w:rPr>
          <w:sz w:val="28"/>
        </w:rPr>
        <w:t>8</w:t>
      </w:r>
      <w:r w:rsidRPr="007711CD">
        <w:rPr>
          <w:sz w:val="28"/>
        </w:rPr>
        <w:t xml:space="preserve"> год</w:t>
      </w:r>
      <w:r w:rsidRPr="007711CD">
        <w:t xml:space="preserve"> </w:t>
      </w:r>
      <w:r w:rsidRPr="007711CD">
        <w:rPr>
          <w:sz w:val="28"/>
        </w:rPr>
        <w:t>согласно приложению № 1 к настоящему решению.</w:t>
      </w:r>
      <w:bookmarkStart w:id="0" w:name="_GoBack"/>
      <w:bookmarkEnd w:id="0"/>
    </w:p>
    <w:p w:rsidR="007711CD" w:rsidRPr="007711CD" w:rsidRDefault="007711CD" w:rsidP="007711CD">
      <w:pPr>
        <w:tabs>
          <w:tab w:val="left" w:pos="1640"/>
        </w:tabs>
        <w:ind w:firstLine="709"/>
        <w:jc w:val="both"/>
        <w:rPr>
          <w:sz w:val="28"/>
        </w:rPr>
      </w:pPr>
      <w:r w:rsidRPr="007711CD">
        <w:rPr>
          <w:sz w:val="28"/>
        </w:rPr>
        <w:t xml:space="preserve">2. </w:t>
      </w:r>
      <w:proofErr w:type="gramStart"/>
      <w:r w:rsidRPr="007711CD">
        <w:rPr>
          <w:sz w:val="28"/>
        </w:rPr>
        <w:t xml:space="preserve">Настоящее решение опубликовать на информационном стенде администрации сельского поселения </w:t>
      </w:r>
      <w:proofErr w:type="spellStart"/>
      <w:r w:rsidRPr="007711CD">
        <w:rPr>
          <w:sz w:val="28"/>
        </w:rPr>
        <w:t>Удрякбашевский</w:t>
      </w:r>
      <w:proofErr w:type="spellEnd"/>
      <w:r w:rsidRPr="007711CD">
        <w:rPr>
          <w:sz w:val="28"/>
        </w:rPr>
        <w:t xml:space="preserve"> сельсовет муниципального района </w:t>
      </w:r>
      <w:proofErr w:type="spellStart"/>
      <w:r w:rsidRPr="007711CD">
        <w:rPr>
          <w:sz w:val="28"/>
        </w:rPr>
        <w:t>Благоварский</w:t>
      </w:r>
      <w:proofErr w:type="spellEnd"/>
      <w:r w:rsidRPr="007711CD">
        <w:rPr>
          <w:sz w:val="28"/>
        </w:rPr>
        <w:t xml:space="preserve"> район Республики Башкортостан и разместить на официальном сайте администрации сельского поселения </w:t>
      </w:r>
      <w:proofErr w:type="spellStart"/>
      <w:r w:rsidRPr="007711CD">
        <w:rPr>
          <w:sz w:val="28"/>
        </w:rPr>
        <w:t>Удрякбашевский</w:t>
      </w:r>
      <w:proofErr w:type="spellEnd"/>
      <w:r w:rsidRPr="007711CD">
        <w:rPr>
          <w:sz w:val="28"/>
        </w:rPr>
        <w:t xml:space="preserve"> сельсовет муниципального района </w:t>
      </w:r>
      <w:proofErr w:type="spellStart"/>
      <w:r w:rsidRPr="007711CD">
        <w:rPr>
          <w:sz w:val="28"/>
        </w:rPr>
        <w:t>Благоварский</w:t>
      </w:r>
      <w:proofErr w:type="spellEnd"/>
      <w:r w:rsidRPr="007711CD">
        <w:rPr>
          <w:sz w:val="28"/>
        </w:rPr>
        <w:t xml:space="preserve"> район Республики Башкортостан.</w:t>
      </w:r>
      <w:proofErr w:type="gramEnd"/>
    </w:p>
    <w:p w:rsidR="007711CD" w:rsidRPr="007711CD" w:rsidRDefault="007711CD" w:rsidP="007711CD">
      <w:pPr>
        <w:tabs>
          <w:tab w:val="left" w:pos="1640"/>
        </w:tabs>
        <w:ind w:firstLine="709"/>
        <w:jc w:val="both"/>
        <w:rPr>
          <w:sz w:val="28"/>
        </w:rPr>
      </w:pPr>
      <w:r w:rsidRPr="007711CD">
        <w:rPr>
          <w:sz w:val="28"/>
        </w:rPr>
        <w:t>3. Настоящее решение вступает в силу со дня его официального опубликования.</w:t>
      </w:r>
    </w:p>
    <w:p w:rsidR="00125ABB" w:rsidRPr="00125ABB" w:rsidRDefault="00125ABB" w:rsidP="007711CD">
      <w:pPr>
        <w:tabs>
          <w:tab w:val="left" w:pos="1640"/>
        </w:tabs>
        <w:jc w:val="both"/>
        <w:rPr>
          <w:sz w:val="28"/>
          <w:szCs w:val="28"/>
        </w:rPr>
      </w:pPr>
    </w:p>
    <w:p w:rsidR="00CD166D" w:rsidRDefault="00CD166D"/>
    <w:p w:rsidR="00D53EE8" w:rsidRPr="00D53EE8" w:rsidRDefault="00D53EE8" w:rsidP="00D53EE8">
      <w:pPr>
        <w:tabs>
          <w:tab w:val="left" w:pos="1640"/>
        </w:tabs>
        <w:outlineLvl w:val="0"/>
        <w:rPr>
          <w:sz w:val="28"/>
        </w:rPr>
      </w:pPr>
      <w:r w:rsidRPr="00D53EE8">
        <w:rPr>
          <w:sz w:val="28"/>
        </w:rPr>
        <w:t xml:space="preserve">Глава сельского </w:t>
      </w:r>
      <w:r w:rsidR="00A11E3C">
        <w:rPr>
          <w:sz w:val="28"/>
        </w:rPr>
        <w:t xml:space="preserve">поселения </w:t>
      </w:r>
      <w:proofErr w:type="spellStart"/>
      <w:r w:rsidRPr="00D53EE8">
        <w:rPr>
          <w:sz w:val="28"/>
        </w:rPr>
        <w:t>Удрякбашевский</w:t>
      </w:r>
      <w:proofErr w:type="spellEnd"/>
      <w:r w:rsidRPr="00D53EE8">
        <w:rPr>
          <w:sz w:val="28"/>
        </w:rPr>
        <w:t xml:space="preserve"> сельсовет</w:t>
      </w:r>
    </w:p>
    <w:p w:rsidR="00D53EE8" w:rsidRPr="00D53EE8" w:rsidRDefault="00D53EE8" w:rsidP="00D53EE8">
      <w:pPr>
        <w:tabs>
          <w:tab w:val="left" w:pos="1640"/>
        </w:tabs>
        <w:outlineLvl w:val="0"/>
        <w:rPr>
          <w:sz w:val="28"/>
        </w:rPr>
      </w:pPr>
      <w:r w:rsidRPr="00D53EE8">
        <w:rPr>
          <w:sz w:val="28"/>
        </w:rPr>
        <w:t xml:space="preserve">муниципального района </w:t>
      </w:r>
      <w:proofErr w:type="spellStart"/>
      <w:r w:rsidRPr="00D53EE8">
        <w:rPr>
          <w:sz w:val="28"/>
        </w:rPr>
        <w:t>Благоварский</w:t>
      </w:r>
      <w:proofErr w:type="spellEnd"/>
      <w:r w:rsidRPr="00D53EE8">
        <w:rPr>
          <w:sz w:val="28"/>
        </w:rPr>
        <w:t xml:space="preserve"> район</w:t>
      </w:r>
    </w:p>
    <w:p w:rsidR="00D53EE8" w:rsidRPr="00D53EE8" w:rsidRDefault="00D53EE8" w:rsidP="00D53EE8">
      <w:pPr>
        <w:tabs>
          <w:tab w:val="left" w:pos="1640"/>
        </w:tabs>
        <w:outlineLvl w:val="0"/>
        <w:rPr>
          <w:sz w:val="28"/>
        </w:rPr>
      </w:pPr>
      <w:r w:rsidRPr="00D53EE8">
        <w:rPr>
          <w:sz w:val="28"/>
        </w:rPr>
        <w:t xml:space="preserve">Республики Башкортостан                                      </w:t>
      </w:r>
      <w:r w:rsidR="008C1000">
        <w:rPr>
          <w:sz w:val="28"/>
        </w:rPr>
        <w:t xml:space="preserve">                         </w:t>
      </w:r>
      <w:r w:rsidR="00067D2D">
        <w:rPr>
          <w:sz w:val="28"/>
        </w:rPr>
        <w:t xml:space="preserve">    </w:t>
      </w:r>
      <w:r w:rsidR="008C1000">
        <w:rPr>
          <w:sz w:val="28"/>
        </w:rPr>
        <w:t xml:space="preserve"> </w:t>
      </w:r>
      <w:r w:rsidRPr="00D53EE8">
        <w:rPr>
          <w:sz w:val="28"/>
        </w:rPr>
        <w:t xml:space="preserve"> Р.Р. </w:t>
      </w:r>
      <w:proofErr w:type="spellStart"/>
      <w:r w:rsidRPr="00D53EE8">
        <w:rPr>
          <w:sz w:val="28"/>
        </w:rPr>
        <w:t>Ишбулатов</w:t>
      </w:r>
      <w:proofErr w:type="spellEnd"/>
    </w:p>
    <w:p w:rsidR="00D53EE8" w:rsidRPr="00D53EE8" w:rsidRDefault="00D53EE8" w:rsidP="00D53EE8">
      <w:pPr>
        <w:tabs>
          <w:tab w:val="left" w:pos="1640"/>
        </w:tabs>
        <w:outlineLvl w:val="0"/>
        <w:rPr>
          <w:sz w:val="28"/>
        </w:rPr>
      </w:pPr>
    </w:p>
    <w:p w:rsidR="00D53EE8" w:rsidRPr="00D53EE8" w:rsidRDefault="00D53EE8" w:rsidP="00D53EE8">
      <w:pPr>
        <w:tabs>
          <w:tab w:val="left" w:pos="1640"/>
        </w:tabs>
        <w:outlineLvl w:val="0"/>
        <w:rPr>
          <w:sz w:val="26"/>
          <w:szCs w:val="26"/>
        </w:rPr>
      </w:pPr>
      <w:r w:rsidRPr="00D53EE8">
        <w:rPr>
          <w:sz w:val="28"/>
        </w:rPr>
        <w:t xml:space="preserve">           </w:t>
      </w:r>
      <w:r w:rsidRPr="00D53EE8">
        <w:rPr>
          <w:sz w:val="26"/>
          <w:szCs w:val="26"/>
        </w:rPr>
        <w:t xml:space="preserve">с. </w:t>
      </w:r>
      <w:proofErr w:type="spellStart"/>
      <w:r w:rsidRPr="00D53EE8">
        <w:rPr>
          <w:sz w:val="26"/>
          <w:szCs w:val="26"/>
        </w:rPr>
        <w:t>Удрякбаш</w:t>
      </w:r>
      <w:proofErr w:type="spellEnd"/>
      <w:r w:rsidRPr="00D53EE8">
        <w:rPr>
          <w:sz w:val="26"/>
          <w:szCs w:val="26"/>
        </w:rPr>
        <w:t xml:space="preserve">   </w:t>
      </w:r>
    </w:p>
    <w:p w:rsidR="00D53EE8" w:rsidRPr="00D53EE8" w:rsidRDefault="00D53EE8" w:rsidP="00D53EE8">
      <w:pPr>
        <w:tabs>
          <w:tab w:val="left" w:pos="1640"/>
        </w:tabs>
        <w:rPr>
          <w:sz w:val="26"/>
          <w:szCs w:val="26"/>
        </w:rPr>
      </w:pPr>
      <w:r w:rsidRPr="00D53EE8">
        <w:rPr>
          <w:sz w:val="26"/>
          <w:szCs w:val="26"/>
        </w:rPr>
        <w:t xml:space="preserve">       </w:t>
      </w:r>
      <w:r w:rsidR="00726792">
        <w:rPr>
          <w:sz w:val="26"/>
          <w:szCs w:val="26"/>
        </w:rPr>
        <w:t>06</w:t>
      </w:r>
      <w:r w:rsidR="00583DB9">
        <w:rPr>
          <w:sz w:val="26"/>
          <w:szCs w:val="26"/>
        </w:rPr>
        <w:t xml:space="preserve"> мая</w:t>
      </w:r>
      <w:r w:rsidRPr="00D53EE8">
        <w:rPr>
          <w:sz w:val="26"/>
          <w:szCs w:val="26"/>
        </w:rPr>
        <w:t xml:space="preserve"> 201</w:t>
      </w:r>
      <w:r w:rsidR="00726792">
        <w:rPr>
          <w:sz w:val="26"/>
          <w:szCs w:val="26"/>
        </w:rPr>
        <w:t>9</w:t>
      </w:r>
      <w:r w:rsidRPr="00D53EE8">
        <w:rPr>
          <w:sz w:val="26"/>
          <w:szCs w:val="26"/>
        </w:rPr>
        <w:t xml:space="preserve"> года</w:t>
      </w:r>
    </w:p>
    <w:p w:rsidR="00D53EE8" w:rsidRDefault="00153576" w:rsidP="00D53EE8">
      <w:pPr>
        <w:tabs>
          <w:tab w:val="left" w:pos="1640"/>
        </w:tabs>
        <w:outlineLvl w:val="0"/>
        <w:rPr>
          <w:sz w:val="26"/>
          <w:szCs w:val="26"/>
        </w:rPr>
      </w:pPr>
      <w:r>
        <w:rPr>
          <w:sz w:val="26"/>
          <w:szCs w:val="26"/>
        </w:rPr>
        <w:t xml:space="preserve">               № </w:t>
      </w:r>
      <w:r w:rsidR="00726792">
        <w:rPr>
          <w:sz w:val="26"/>
          <w:szCs w:val="26"/>
        </w:rPr>
        <w:t>47</w:t>
      </w:r>
      <w:r w:rsidR="00D53EE8" w:rsidRPr="00D53EE8">
        <w:rPr>
          <w:sz w:val="26"/>
          <w:szCs w:val="26"/>
        </w:rPr>
        <w:t>-</w:t>
      </w:r>
      <w:r w:rsidR="00726792">
        <w:rPr>
          <w:sz w:val="26"/>
          <w:szCs w:val="26"/>
        </w:rPr>
        <w:t>357</w:t>
      </w:r>
    </w:p>
    <w:p w:rsidR="007F4E74" w:rsidRDefault="007F4E74" w:rsidP="00737377">
      <w:pPr>
        <w:tabs>
          <w:tab w:val="left" w:pos="1640"/>
        </w:tabs>
        <w:jc w:val="right"/>
      </w:pPr>
    </w:p>
    <w:p w:rsidR="007F4E74" w:rsidRDefault="007F4E74" w:rsidP="00737377">
      <w:pPr>
        <w:tabs>
          <w:tab w:val="left" w:pos="1640"/>
        </w:tabs>
        <w:jc w:val="right"/>
      </w:pPr>
    </w:p>
    <w:p w:rsidR="00737377" w:rsidRPr="00737377" w:rsidRDefault="00737377" w:rsidP="00737377">
      <w:pPr>
        <w:tabs>
          <w:tab w:val="left" w:pos="1640"/>
        </w:tabs>
        <w:jc w:val="right"/>
      </w:pPr>
      <w:r w:rsidRPr="00737377">
        <w:lastRenderedPageBreak/>
        <w:t>Приложение № 1</w:t>
      </w:r>
    </w:p>
    <w:p w:rsidR="00737377" w:rsidRPr="00737377" w:rsidRDefault="00737377" w:rsidP="00737377">
      <w:pPr>
        <w:tabs>
          <w:tab w:val="left" w:pos="1640"/>
        </w:tabs>
        <w:jc w:val="right"/>
      </w:pPr>
      <w:r w:rsidRPr="00737377">
        <w:t xml:space="preserve">к решению Совета </w:t>
      </w:r>
    </w:p>
    <w:p w:rsidR="00737377" w:rsidRPr="00737377" w:rsidRDefault="00737377" w:rsidP="00737377">
      <w:pPr>
        <w:tabs>
          <w:tab w:val="left" w:pos="1640"/>
        </w:tabs>
        <w:jc w:val="right"/>
      </w:pPr>
      <w:r w:rsidRPr="00737377">
        <w:t>сельского поселения</w:t>
      </w:r>
    </w:p>
    <w:p w:rsidR="00737377" w:rsidRPr="00737377" w:rsidRDefault="00737377" w:rsidP="00737377">
      <w:pPr>
        <w:tabs>
          <w:tab w:val="left" w:pos="1640"/>
        </w:tabs>
        <w:jc w:val="right"/>
      </w:pPr>
      <w:proofErr w:type="spellStart"/>
      <w:r w:rsidRPr="00737377">
        <w:t>Удрякбашевский</w:t>
      </w:r>
      <w:proofErr w:type="spellEnd"/>
      <w:r w:rsidRPr="00737377">
        <w:t xml:space="preserve"> сельсовет</w:t>
      </w:r>
    </w:p>
    <w:p w:rsidR="00737377" w:rsidRPr="00737377" w:rsidRDefault="00737377" w:rsidP="00737377">
      <w:pPr>
        <w:tabs>
          <w:tab w:val="left" w:pos="1640"/>
        </w:tabs>
        <w:jc w:val="right"/>
      </w:pPr>
      <w:r>
        <w:t xml:space="preserve">от 06.05.2019 года </w:t>
      </w:r>
      <w:r w:rsidRPr="00737377">
        <w:t>№ 37-270 .</w:t>
      </w:r>
    </w:p>
    <w:p w:rsidR="00737377" w:rsidRPr="00737377" w:rsidRDefault="00737377" w:rsidP="00737377">
      <w:pPr>
        <w:tabs>
          <w:tab w:val="left" w:pos="1640"/>
        </w:tabs>
        <w:rPr>
          <w:sz w:val="28"/>
        </w:rPr>
      </w:pPr>
    </w:p>
    <w:p w:rsidR="00737377" w:rsidRPr="00737377" w:rsidRDefault="00737377" w:rsidP="00737377">
      <w:pPr>
        <w:widowControl w:val="0"/>
        <w:shd w:val="clear" w:color="auto" w:fill="FFFFFF"/>
        <w:autoSpaceDE w:val="0"/>
        <w:autoSpaceDN w:val="0"/>
        <w:adjustRightInd w:val="0"/>
        <w:jc w:val="center"/>
        <w:outlineLvl w:val="0"/>
        <w:rPr>
          <w:b/>
          <w:bCs/>
          <w:color w:val="000000"/>
          <w:sz w:val="28"/>
          <w:szCs w:val="28"/>
        </w:rPr>
      </w:pPr>
      <w:r w:rsidRPr="00737377">
        <w:rPr>
          <w:b/>
          <w:bCs/>
          <w:color w:val="000000"/>
          <w:sz w:val="28"/>
          <w:szCs w:val="28"/>
        </w:rPr>
        <w:t>Годовой отчет об исполнении бюджета</w:t>
      </w:r>
    </w:p>
    <w:p w:rsidR="00737377" w:rsidRPr="00737377" w:rsidRDefault="00737377" w:rsidP="00737377">
      <w:pPr>
        <w:widowControl w:val="0"/>
        <w:shd w:val="clear" w:color="auto" w:fill="FFFFFF"/>
        <w:autoSpaceDE w:val="0"/>
        <w:autoSpaceDN w:val="0"/>
        <w:adjustRightInd w:val="0"/>
        <w:jc w:val="center"/>
        <w:rPr>
          <w:rFonts w:ascii="Arial" w:hAnsi="Arial" w:cs="Arial"/>
          <w:b/>
          <w:bCs/>
          <w:color w:val="000000"/>
        </w:rPr>
      </w:pPr>
      <w:r w:rsidRPr="00737377">
        <w:rPr>
          <w:b/>
          <w:bCs/>
          <w:color w:val="000000"/>
          <w:sz w:val="28"/>
          <w:szCs w:val="28"/>
        </w:rPr>
        <w:t xml:space="preserve">сельского поселения </w:t>
      </w:r>
      <w:proofErr w:type="spellStart"/>
      <w:r w:rsidRPr="00737377">
        <w:rPr>
          <w:b/>
          <w:bCs/>
          <w:color w:val="000000"/>
          <w:sz w:val="28"/>
          <w:szCs w:val="28"/>
        </w:rPr>
        <w:t>Удрякбашевский</w:t>
      </w:r>
      <w:proofErr w:type="spellEnd"/>
      <w:r w:rsidRPr="00737377">
        <w:rPr>
          <w:b/>
          <w:bCs/>
          <w:color w:val="000000"/>
          <w:sz w:val="28"/>
          <w:szCs w:val="28"/>
        </w:rPr>
        <w:t xml:space="preserve"> сельский совет муниципального района </w:t>
      </w:r>
      <w:proofErr w:type="spellStart"/>
      <w:r w:rsidRPr="00737377">
        <w:rPr>
          <w:b/>
          <w:bCs/>
          <w:color w:val="000000"/>
          <w:sz w:val="28"/>
          <w:szCs w:val="28"/>
        </w:rPr>
        <w:t>Благоварский</w:t>
      </w:r>
      <w:proofErr w:type="spellEnd"/>
      <w:r w:rsidRPr="00737377">
        <w:rPr>
          <w:b/>
          <w:bCs/>
          <w:color w:val="000000"/>
          <w:sz w:val="28"/>
          <w:szCs w:val="28"/>
        </w:rPr>
        <w:t xml:space="preserve"> район Республики Башкортостан за 201</w:t>
      </w:r>
      <w:r>
        <w:rPr>
          <w:b/>
          <w:bCs/>
          <w:color w:val="000000"/>
          <w:sz w:val="28"/>
          <w:szCs w:val="28"/>
        </w:rPr>
        <w:t>8</w:t>
      </w:r>
      <w:r w:rsidRPr="00737377">
        <w:rPr>
          <w:b/>
          <w:bCs/>
          <w:color w:val="000000"/>
          <w:sz w:val="28"/>
          <w:szCs w:val="28"/>
        </w:rPr>
        <w:t xml:space="preserve"> год</w:t>
      </w:r>
    </w:p>
    <w:p w:rsidR="00737377" w:rsidRDefault="00737377" w:rsidP="00D53EE8">
      <w:pPr>
        <w:tabs>
          <w:tab w:val="left" w:pos="1640"/>
        </w:tabs>
        <w:outlineLvl w:val="0"/>
        <w:rPr>
          <w:sz w:val="26"/>
          <w:szCs w:val="26"/>
        </w:rPr>
      </w:pPr>
    </w:p>
    <w:p w:rsidR="00737377" w:rsidRDefault="00737377" w:rsidP="00D53EE8">
      <w:pPr>
        <w:tabs>
          <w:tab w:val="left" w:pos="1640"/>
        </w:tabs>
        <w:outlineLvl w:val="0"/>
        <w:rPr>
          <w:sz w:val="26"/>
          <w:szCs w:val="26"/>
        </w:rPr>
      </w:pPr>
    </w:p>
    <w:tbl>
      <w:tblPr>
        <w:tblW w:w="11198" w:type="dxa"/>
        <w:tblInd w:w="-459" w:type="dxa"/>
        <w:tblLayout w:type="fixed"/>
        <w:tblLook w:val="04A0" w:firstRow="1" w:lastRow="0" w:firstColumn="1" w:lastColumn="0" w:noHBand="0" w:noVBand="1"/>
      </w:tblPr>
      <w:tblGrid>
        <w:gridCol w:w="2164"/>
        <w:gridCol w:w="980"/>
        <w:gridCol w:w="2668"/>
        <w:gridCol w:w="1418"/>
        <w:gridCol w:w="1417"/>
        <w:gridCol w:w="1559"/>
        <w:gridCol w:w="992"/>
      </w:tblGrid>
      <w:tr w:rsidR="00DC7CF8" w:rsidRPr="00DC7CF8" w:rsidTr="00DC7CF8">
        <w:trPr>
          <w:trHeight w:val="300"/>
        </w:trPr>
        <w:tc>
          <w:tcPr>
            <w:tcW w:w="11198" w:type="dxa"/>
            <w:gridSpan w:val="7"/>
            <w:tcBorders>
              <w:top w:val="nil"/>
              <w:left w:val="nil"/>
              <w:bottom w:val="nil"/>
              <w:right w:val="nil"/>
            </w:tcBorders>
            <w:shd w:val="clear" w:color="auto" w:fill="auto"/>
            <w:noWrap/>
            <w:vAlign w:val="center"/>
            <w:hideMark/>
          </w:tcPr>
          <w:p w:rsidR="00DC7CF8" w:rsidRPr="00DC7CF8" w:rsidRDefault="00DC7CF8" w:rsidP="00DC7CF8">
            <w:pPr>
              <w:jc w:val="right"/>
              <w:rPr>
                <w:b/>
                <w:bCs/>
                <w:color w:val="000000"/>
                <w:sz w:val="20"/>
                <w:szCs w:val="20"/>
              </w:rPr>
            </w:pPr>
            <w:proofErr w:type="spellStart"/>
            <w:r w:rsidRPr="00DC7CF8">
              <w:rPr>
                <w:b/>
                <w:bCs/>
                <w:color w:val="000000"/>
                <w:sz w:val="20"/>
                <w:szCs w:val="20"/>
              </w:rPr>
              <w:t>Ед</w:t>
            </w:r>
            <w:proofErr w:type="gramStart"/>
            <w:r w:rsidRPr="00DC7CF8">
              <w:rPr>
                <w:b/>
                <w:bCs/>
                <w:color w:val="000000"/>
                <w:sz w:val="20"/>
                <w:szCs w:val="20"/>
              </w:rPr>
              <w:t>.И</w:t>
            </w:r>
            <w:proofErr w:type="gramEnd"/>
            <w:r w:rsidRPr="00DC7CF8">
              <w:rPr>
                <w:b/>
                <w:bCs/>
                <w:color w:val="000000"/>
                <w:sz w:val="20"/>
                <w:szCs w:val="20"/>
              </w:rPr>
              <w:t>зм</w:t>
            </w:r>
            <w:proofErr w:type="spellEnd"/>
            <w:r w:rsidRPr="00DC7CF8">
              <w:rPr>
                <w:b/>
                <w:bCs/>
                <w:color w:val="000000"/>
                <w:sz w:val="20"/>
                <w:szCs w:val="20"/>
              </w:rPr>
              <w:t>.: руб.</w:t>
            </w:r>
          </w:p>
        </w:tc>
      </w:tr>
      <w:tr w:rsidR="00DC7CF8" w:rsidRPr="00DC7CF8" w:rsidTr="00DC7CF8">
        <w:trPr>
          <w:trHeight w:val="1500"/>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CF8" w:rsidRPr="00DC7CF8" w:rsidRDefault="00DC7CF8" w:rsidP="00DC7CF8">
            <w:pPr>
              <w:jc w:val="center"/>
              <w:rPr>
                <w:b/>
                <w:bCs/>
                <w:color w:val="000000"/>
                <w:sz w:val="20"/>
                <w:szCs w:val="20"/>
              </w:rPr>
            </w:pPr>
            <w:r w:rsidRPr="00DC7CF8">
              <w:rPr>
                <w:b/>
                <w:bCs/>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jc w:val="center"/>
              <w:rPr>
                <w:b/>
                <w:bCs/>
                <w:color w:val="000000"/>
                <w:sz w:val="20"/>
                <w:szCs w:val="20"/>
              </w:rPr>
            </w:pPr>
            <w:r w:rsidRPr="00DC7CF8">
              <w:rPr>
                <w:b/>
                <w:bCs/>
                <w:color w:val="000000"/>
                <w:sz w:val="20"/>
                <w:szCs w:val="20"/>
              </w:rPr>
              <w:t>Код строки</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rPr>
                <w:b/>
                <w:bCs/>
                <w:color w:val="000000"/>
                <w:sz w:val="20"/>
                <w:szCs w:val="20"/>
              </w:rPr>
            </w:pPr>
            <w:r w:rsidRPr="00DC7CF8">
              <w:rPr>
                <w:b/>
                <w:bCs/>
                <w:color w:val="000000"/>
                <w:sz w:val="20"/>
                <w:szCs w:val="20"/>
              </w:rPr>
              <w:t>Код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tabs>
                <w:tab w:val="left" w:pos="317"/>
                <w:tab w:val="left" w:pos="459"/>
              </w:tabs>
              <w:ind w:left="-135"/>
              <w:jc w:val="center"/>
              <w:rPr>
                <w:b/>
                <w:bCs/>
                <w:color w:val="000000"/>
                <w:sz w:val="20"/>
                <w:szCs w:val="20"/>
              </w:rPr>
            </w:pPr>
            <w:r w:rsidRPr="00DC7CF8">
              <w:rPr>
                <w:b/>
                <w:bCs/>
                <w:color w:val="000000"/>
                <w:sz w:val="20"/>
                <w:szCs w:val="20"/>
              </w:rPr>
              <w:t>Утвержденные бюджетные назначения (201</w:t>
            </w:r>
            <w:r>
              <w:rPr>
                <w:b/>
                <w:bCs/>
                <w:color w:val="000000"/>
                <w:sz w:val="20"/>
                <w:szCs w:val="20"/>
              </w:rPr>
              <w:t>8</w:t>
            </w:r>
            <w:r w:rsidRPr="00DC7CF8">
              <w:rPr>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jc w:val="center"/>
              <w:rPr>
                <w:b/>
                <w:bCs/>
                <w:color w:val="000000"/>
                <w:sz w:val="20"/>
                <w:szCs w:val="20"/>
              </w:rPr>
            </w:pPr>
            <w:r w:rsidRPr="00DC7CF8">
              <w:rPr>
                <w:b/>
                <w:bCs/>
                <w:color w:val="000000"/>
                <w:sz w:val="20"/>
                <w:szCs w:val="20"/>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jc w:val="center"/>
              <w:rPr>
                <w:b/>
                <w:bCs/>
                <w:color w:val="000000"/>
                <w:sz w:val="20"/>
                <w:szCs w:val="20"/>
              </w:rPr>
            </w:pPr>
            <w:r w:rsidRPr="00DC7CF8">
              <w:rPr>
                <w:b/>
                <w:bCs/>
                <w:color w:val="000000"/>
                <w:sz w:val="20"/>
                <w:szCs w:val="20"/>
              </w:rPr>
              <w:t>Неисполненные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7CF8" w:rsidRPr="00DC7CF8" w:rsidRDefault="00DC7CF8" w:rsidP="00DC7CF8">
            <w:pPr>
              <w:jc w:val="center"/>
              <w:rPr>
                <w:b/>
                <w:bCs/>
                <w:color w:val="000000"/>
                <w:sz w:val="20"/>
                <w:szCs w:val="20"/>
              </w:rPr>
            </w:pPr>
            <w:r w:rsidRPr="00DC7CF8">
              <w:rPr>
                <w:b/>
                <w:bCs/>
                <w:color w:val="000000"/>
                <w:sz w:val="20"/>
                <w:szCs w:val="20"/>
              </w:rPr>
              <w:t xml:space="preserve">% </w:t>
            </w:r>
            <w:proofErr w:type="spellStart"/>
            <w:r w:rsidRPr="00DC7CF8">
              <w:rPr>
                <w:b/>
                <w:bCs/>
                <w:color w:val="000000"/>
                <w:sz w:val="20"/>
                <w:szCs w:val="20"/>
              </w:rPr>
              <w:t>испол</w:t>
            </w:r>
            <w:proofErr w:type="spellEnd"/>
            <w:r w:rsidRPr="00DC7CF8">
              <w:rPr>
                <w:b/>
                <w:bCs/>
                <w:color w:val="000000"/>
                <w:sz w:val="20"/>
                <w:szCs w:val="20"/>
              </w:rPr>
              <w:t>-я</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1. Доходы бюджета -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010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2 960 871,00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3 080 776,20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- 119 905,20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104,05</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\1010201001\182\\110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32 000,00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49 899,31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-17 899,31</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155,94</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\1010201001\182\1000\110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42 696,31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-42 696,31</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DC7CF8">
              <w:rPr>
                <w:color w:val="000000"/>
                <w:sz w:val="20"/>
                <w:szCs w:val="20"/>
              </w:rPr>
              <w:lastRenderedPageBreak/>
              <w:t>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\1010201001\182\2100\110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6 601,22</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-6 601,22</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\1010201001\182\3000\110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601,78</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- 601,78</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\1010203001\182\1000\110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497,38</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- 497,38</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\1010203001\182\2100\110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3,88</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-3,88</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\1010203001\182\3000\110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-39,00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Единый сельскохозяйственный налог</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\1050301001\182\\110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16 065,43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934,57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94,50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Единый сельскохозяйственный налог</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\1050301001\182\1000\110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14 937,00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-14 937,00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Единый сельскохозяйственный налог</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\1050301001\182\2100\110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828,43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- 828,43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Единый сельскохозяйственный налог</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\1050301001\182\3000\110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- 300,00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Налог на имущество физических лиц, взимаемый по ставкам, применяемым к объектам </w:t>
            </w:r>
            <w:r w:rsidRPr="00DC7CF8">
              <w:rPr>
                <w:color w:val="000000"/>
                <w:sz w:val="20"/>
                <w:szCs w:val="20"/>
              </w:rPr>
              <w:lastRenderedPageBreak/>
              <w:t>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\1060103010\182\\110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26 252,84</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-1 252,84</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105,01</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\1060103010\182\1000\110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25 370,62</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-25 370,62</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\1060103010\182\2100\110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882,22</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- 882,22</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\1060603310\182\\110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12 610,19</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-2 610,19</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126,10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\1060603310\182\1000\110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12 605,88</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-12 605,88</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\1060603310\182\2100\110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4,31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-4,31</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\1060604310\182\\110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748 500,00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823 441,10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-74 941,10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110,01</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\1060604310\182\1000\110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821 235,60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- 821 235,60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Земельный налог с физических лиц, обладающих земельным участком, расположенным в границах сельских </w:t>
            </w:r>
            <w:r w:rsidRPr="00DC7CF8">
              <w:rPr>
                <w:color w:val="000000"/>
                <w:sz w:val="20"/>
                <w:szCs w:val="20"/>
              </w:rPr>
              <w:lastRenderedPageBreak/>
              <w:t>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\1060604310\182\2100\110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2 205,50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-2 205,50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\1080402001\791\\110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- 700,00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135,00</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\1080402001\791\1000\110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-2 700,00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\1110503510\863\\120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45 305,00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32 727,42</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12 577,58</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72,24</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\1110507510\863\\120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160 360,00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187 259,95</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-26 899,95</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116,77</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Невыясненные поступления, зачисляемые в бюджеты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\1170105010\791\\180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Прочие неналоговые доходы бюджетов </w:t>
            </w:r>
            <w:r w:rsidRPr="00DC7CF8">
              <w:rPr>
                <w:color w:val="000000"/>
                <w:sz w:val="20"/>
                <w:szCs w:val="20"/>
              </w:rPr>
              <w:lastRenderedPageBreak/>
              <w:t>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\1170505010\791\\180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8 573,70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-8 573,70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Дотации бюджетам сельских поселений на поддержку мер по обеспечению сбалансированности бюджетов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\2021500210\791\\151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562 500,00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562 500,00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Субсидии бюджетам сельских поселений на финансовое обеспечение отдельных полномочий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\2022999810\791\\151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\2023511810\791\\151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12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\2024001410\791\\151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Прочие межбюджетные трансферты, передаваемые бюджетам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\2024999910\791\7404\151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500 000,00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Прочие безвозмездные поступления в бюджеты сельских поселений от бюджетов муниципальных районов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\2029005410\791\\151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241 094,00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241 094,00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2. Расходы бюджета -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200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2 971 718,87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2 902 943,84</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68 775,03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97,69</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\0102\\\\\\\\\\\\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705 308,87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693 763,01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11 545,86</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98,36</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Муниципальная программа "Развитие муниципальной службы в муниципальном районе </w:t>
            </w:r>
            <w:proofErr w:type="spellStart"/>
            <w:r w:rsidRPr="00DC7CF8">
              <w:rPr>
                <w:color w:val="000000"/>
                <w:sz w:val="20"/>
                <w:szCs w:val="20"/>
              </w:rPr>
              <w:t>Благоварский</w:t>
            </w:r>
            <w:proofErr w:type="spellEnd"/>
            <w:r w:rsidRPr="00DC7CF8">
              <w:rPr>
                <w:color w:val="000000"/>
                <w:sz w:val="20"/>
                <w:szCs w:val="20"/>
              </w:rPr>
              <w:t xml:space="preserve"> </w:t>
            </w:r>
            <w:r w:rsidRPr="00DC7CF8">
              <w:rPr>
                <w:color w:val="000000"/>
                <w:sz w:val="20"/>
                <w:szCs w:val="20"/>
              </w:rPr>
              <w:lastRenderedPageBreak/>
              <w:t>район Республики Башкортостан"</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\0102\791\23\\\\\\\\\\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705 308,87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693 763,01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11 545,86</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98,36</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 xml:space="preserve">Муниципальная программа "Развитие муниципальной службы в муниципальном районе </w:t>
            </w:r>
            <w:proofErr w:type="spellStart"/>
            <w:r w:rsidRPr="00DC7CF8">
              <w:rPr>
                <w:color w:val="000000"/>
                <w:sz w:val="20"/>
                <w:szCs w:val="20"/>
              </w:rPr>
              <w:t>Благоварский</w:t>
            </w:r>
            <w:proofErr w:type="spellEnd"/>
            <w:r w:rsidRPr="00DC7CF8">
              <w:rPr>
                <w:color w:val="000000"/>
                <w:sz w:val="20"/>
                <w:szCs w:val="20"/>
              </w:rPr>
              <w:t xml:space="preserve"> район Республики Башкортостан"</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\0102\791\23\0\\\\\\\\\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705 308,87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693 763,01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11 545,86</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98,36</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\0102\791\23\0\00\02030\121\211\ФЗ.131.03.141\\15101\\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540 551,87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534 504,52</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6 047,35</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98,88</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\0102\791\23\0\00\02030\129\213\ФЗ.131.03.141\\15101\\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164 757,00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159 258,49</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5 498,51</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96,66</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Функционирование Правительства Российской Федерации, </w:t>
            </w:r>
            <w:proofErr w:type="gramStart"/>
            <w:r w:rsidRPr="00DC7CF8">
              <w:rPr>
                <w:color w:val="000000"/>
                <w:sz w:val="20"/>
                <w:szCs w:val="20"/>
              </w:rPr>
              <w:t>высших исполнительных</w:t>
            </w:r>
            <w:proofErr w:type="gramEnd"/>
            <w:r w:rsidRPr="00DC7CF8">
              <w:rPr>
                <w:color w:val="000000"/>
                <w:sz w:val="20"/>
                <w:szCs w:val="20"/>
              </w:rPr>
              <w:t xml:space="preserve">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1 023 186,34</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985 957,17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37 229,17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96,36</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Муниципальная программа "Развитие муниципальной службы в муниципальном районе </w:t>
            </w:r>
            <w:proofErr w:type="spellStart"/>
            <w:r w:rsidRPr="00DC7CF8">
              <w:rPr>
                <w:color w:val="000000"/>
                <w:sz w:val="20"/>
                <w:szCs w:val="20"/>
              </w:rPr>
              <w:t>Благоварский</w:t>
            </w:r>
            <w:proofErr w:type="spellEnd"/>
            <w:r w:rsidRPr="00DC7CF8">
              <w:rPr>
                <w:color w:val="000000"/>
                <w:sz w:val="20"/>
                <w:szCs w:val="20"/>
              </w:rPr>
              <w:t xml:space="preserve"> район Республики Башкортостан"</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1 023 186,34</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985 957,17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37 229,17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96,36</w:t>
            </w:r>
          </w:p>
        </w:tc>
      </w:tr>
      <w:tr w:rsidR="00DC7CF8" w:rsidRPr="00DC7CF8" w:rsidTr="00DC7CF8">
        <w:trPr>
          <w:trHeight w:val="9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Муниципальная программа "Развитие муниципальной службы в муниципальном районе </w:t>
            </w:r>
            <w:proofErr w:type="spellStart"/>
            <w:r w:rsidRPr="00DC7CF8">
              <w:rPr>
                <w:color w:val="000000"/>
                <w:sz w:val="20"/>
                <w:szCs w:val="20"/>
              </w:rPr>
              <w:t>Благоварский</w:t>
            </w:r>
            <w:proofErr w:type="spellEnd"/>
            <w:r w:rsidRPr="00DC7CF8">
              <w:rPr>
                <w:color w:val="000000"/>
                <w:sz w:val="20"/>
                <w:szCs w:val="20"/>
              </w:rPr>
              <w:t xml:space="preserve"> район Республики Башкортостан"</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1 023 186,34</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985 957,17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37 229,17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96,36</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\0104\791\23\0\00\02040\121\211\ФЗ.131.03.141\\15101\\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511 513,00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494 484,67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17 028,33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96,67</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\0104\791\23\0\00\02040\129\213\ФЗ.131.03.141\\15101\\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163 685,00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146 349,93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17 335,07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89,41</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\0104\791\23\0\00\02040\242\221\ФЗ.131.03.141\\15101\\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30 200,00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99,34</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\0104\791\23\0\00\02040\242\225.2\ФЗ.131.03.141\\15101\\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15 533,00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15 533,00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\0104\791\23\0\00\02040\242\225.6\ФЗ.131.03.141\\15101\\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275,00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275,00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\0104\791\23\0\00\02040\242\226.4\ФЗ.131.03.141\\15101\\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8 400,00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8 400,00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функционирование органов местного </w:t>
            </w:r>
            <w:r w:rsidRPr="00DC7CF8">
              <w:rPr>
                <w:color w:val="000000"/>
                <w:sz w:val="20"/>
                <w:szCs w:val="20"/>
              </w:rPr>
              <w:lastRenderedPageBreak/>
              <w:t>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 xml:space="preserve">\0104\791\23\0\00\02040\242\226.7\ФЗ.131.03.141\\15101\\ </w:t>
            </w:r>
            <w:r w:rsidRPr="00DC7CF8">
              <w:rPr>
                <w:color w:val="000000"/>
                <w:sz w:val="20"/>
                <w:szCs w:val="20"/>
              </w:rPr>
              <w:lastRenderedPageBreak/>
              <w:t>\</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lastRenderedPageBreak/>
              <w:t>82 175,00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79 625,00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2 550,00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96,90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\0104\791\23\0\00\02040\242\310.2\ФЗ.131.03.141\\15101\\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44 600,00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44 600,00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\0104\791\23\0\00\02040\244\223.6\ФЗ.131.03.141\\15101\\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27 313,04</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27 312,94</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0,10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\0104\791\23\0\00\02040\244\225.2\ФЗ.131.03.141\\15101\\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10 900,00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10 900,00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\0104\791\23\0\00\02040\244\225.6\ФЗ.131.03.141\\15101\\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1 250,00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1 250,00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\0104\791\23\0\00\02040\244\226.10\ФЗ.131.03.141\\15101\\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26 471,30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26 380,00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91,30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99,66</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\0104\791\23\0\00\02040\244\226.6\ФЗ.131.03.141\\15101\\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4 100,00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4 075,63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24,37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99,41</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\0104\791\23\0\00\02040\244\290.8\ФЗ.131.03.141\\15101\\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\0104\791\23\0\00\02040\244\340.3\ФЗ.131.03.141\\15101\\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89 173,00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89 173,00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\0104\791\23\0\00\02040\851\290.1.1\ФЗ.131.03.141\\15101\\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4 816,50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4 816,50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\0104\791\23\0\00\02040\852\290.1.1\ФЗ.131.03.141\\15101\\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981,50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981,50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\0104\791\23\0\00\02040\853\290.1.2\ФЗ.131.03.141\\15101\\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1 800,00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1 800,00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Резервные фонды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\0111\\\\\\\\\\\\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Непрограммные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\0111\791\99\\\\\\\\\\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Непрограммные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\0111\791\99\0\\\\\\\\\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функционирование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\0111\791\99\0\00\07500\870\290.8\ФЗ.131.03.128\\15101\\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\0203\791\10\\\\\\\\\\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Осуществление государственных полномочий по первичному воинскому учету на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\0203\791\10\4\\\\\\\\\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70 700,00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на осуществление воинского учета на территориях, на которых отсутствуют структурные подразделения военных </w:t>
            </w:r>
            <w:r w:rsidRPr="00DC7CF8">
              <w:rPr>
                <w:color w:val="000000"/>
                <w:sz w:val="20"/>
                <w:szCs w:val="20"/>
              </w:rPr>
              <w:lastRenderedPageBreak/>
              <w:t>комиссариатов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\0203\791\10\4\01\51180\121\211\ФЗ.53.98.1\\15504\\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52 784,00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52 784,00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на осуществление воинского учета на территориях, на которых отсутствуют структурные подразделения военных комиссариатов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\0203\791\10\4\01\51180\129\213\ФЗ.53.98.1\\15504\\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15 925,00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15 925,00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на осуществление воинского учета на территориях, на которых отсутствуют структурные подразделения военных комиссариатов</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\0203\791\10\4\01\51180\244\340.3\ФЗ.53.98.1\\15504\\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1 991,00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1 991,00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Дорожная деятельность в сельском поселении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\0409\791\10\2\\\\\\\\\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546 412,00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proofErr w:type="gramStart"/>
            <w:r w:rsidRPr="00DC7CF8">
              <w:rPr>
                <w:color w:val="000000"/>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DC7CF8">
              <w:rPr>
                <w:color w:val="000000"/>
                <w:sz w:val="20"/>
                <w:szCs w:val="20"/>
              </w:rPr>
              <w:t xml:space="preserve"> законодательством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\0409\791\10\2\01\03150\244\225.1\ФЗ.131.03.62\\15407\\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229 846,23</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229 846,23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proofErr w:type="gramStart"/>
            <w:r w:rsidRPr="00DC7CF8">
              <w:rPr>
                <w:color w:val="000000"/>
                <w:sz w:val="20"/>
                <w:szCs w:val="2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DC7CF8">
              <w:rPr>
                <w:color w:val="000000"/>
                <w:sz w:val="20"/>
                <w:szCs w:val="20"/>
              </w:rPr>
              <w:t xml:space="preserve"> законодательством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\0409\791\10\2\01\03150\244\225.2\ФЗ.131.03.62\\15407\\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226 866,91</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226 866,91</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proofErr w:type="gramStart"/>
            <w:r w:rsidRPr="00DC7CF8">
              <w:rPr>
                <w:color w:val="000000"/>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w:t>
            </w:r>
            <w:r w:rsidRPr="00DC7CF8">
              <w:rPr>
                <w:color w:val="000000"/>
                <w:sz w:val="20"/>
                <w:szCs w:val="20"/>
              </w:rPr>
              <w:lastRenderedPageBreak/>
              <w:t>и осуществление дорожной деятельности  в соответствии с</w:t>
            </w:r>
            <w:proofErr w:type="gramEnd"/>
            <w:r w:rsidRPr="00DC7CF8">
              <w:rPr>
                <w:color w:val="000000"/>
                <w:sz w:val="20"/>
                <w:szCs w:val="20"/>
              </w:rPr>
              <w:t xml:space="preserve"> законодательством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\0409\791\10\2\01\03150\244\225.6\ФЗ.131.03.62\\15407\\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69 698,86</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69 698,86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proofErr w:type="gramStart"/>
            <w:r w:rsidRPr="00DC7CF8">
              <w:rPr>
                <w:color w:val="000000"/>
                <w:sz w:val="20"/>
                <w:szCs w:val="2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DC7CF8">
              <w:rPr>
                <w:color w:val="000000"/>
                <w:sz w:val="20"/>
                <w:szCs w:val="20"/>
              </w:rPr>
              <w:t xml:space="preserve"> законодательством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\0409\791\10\2\01\03150\244\226.2\ФЗ.131.03.62\\15407\\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\0412\\\\\\\\\\\\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\0412\791\10\\\\\\\\\\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Развитие земельных и имущественных отношений в сельском поселении</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\0412\791\10\3\\\\\\\\\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51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proofErr w:type="gramStart"/>
            <w:r w:rsidRPr="00DC7CF8">
              <w:rPr>
                <w:color w:val="000000"/>
                <w:sz w:val="20"/>
                <w:szCs w:val="20"/>
              </w:rPr>
              <w:lastRenderedPageBreak/>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sidRPr="00DC7CF8">
              <w:rPr>
                <w:color w:val="000000"/>
                <w:sz w:val="20"/>
                <w:szCs w:val="20"/>
              </w:rPr>
              <w:t xml:space="preserve"> </w:t>
            </w:r>
            <w:proofErr w:type="gramStart"/>
            <w:r w:rsidRPr="00DC7CF8">
              <w:rPr>
                <w:color w:val="000000"/>
                <w:sz w:val="20"/>
                <w:szCs w:val="20"/>
              </w:rPr>
              <w:t>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\0412\791\10\3\01\03380\244\226.2\ФЗ.131.03.108\\15027\\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53 000,00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Благоустройство</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Благоустройство территории сельского поселения и 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553 111,66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\0503\791\10\1\01\06050\244\223.6\ФЗ.131.03.11\\15010\\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53 111,66</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53 111,66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\0503\791\10\1\01\72010\244\226.10\РП.160.10.2\\15010\\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DC7CF8">
              <w:rPr>
                <w:color w:val="000000"/>
                <w:sz w:val="20"/>
                <w:szCs w:val="20"/>
              </w:rPr>
              <w:lastRenderedPageBreak/>
              <w:t xml:space="preserve">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\0503\791\10\1\01\74040\244\223.6\РП.67.12.1\\15010\\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139 404,25</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139 404,25</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\0503\791\10\1\01\74040\244\225.1\РП.67.12.1\\15010\\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47 536,68</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47 536,68</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\0503\791\10\1\01\74040\244\225.6\РП.67.12.1\\15010\\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106 879,67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106 879,67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DC7CF8">
              <w:rPr>
                <w:color w:val="000000"/>
                <w:sz w:val="20"/>
                <w:szCs w:val="20"/>
              </w:rPr>
              <w:lastRenderedPageBreak/>
              <w:t xml:space="preserve">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lastRenderedPageBreak/>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\0503\791\10\1\01\74040\244\310.2\РП.67.12.1\\15010\\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35 100,00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35 100,00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\0503\791\10\1\01\74040\244\340.3\РП.67.12.1\\15010\\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171 079,40</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171 079,40</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100,00</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Другие вопросы в области жилищно-коммунального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\0505\\\\\\\\\\\\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\0505\791\10\\\\\\\\\\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Благоустройство территории сельского поселения и 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\0505\791\10\1\\\\\\\\\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6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 xml:space="preserve">утверждение правил благоустройства территории сельского поселения, </w:t>
            </w:r>
            <w:proofErr w:type="gramStart"/>
            <w:r w:rsidRPr="00DC7CF8">
              <w:rPr>
                <w:color w:val="000000"/>
                <w:sz w:val="20"/>
                <w:szCs w:val="20"/>
              </w:rPr>
              <w:t>устанавливающих</w:t>
            </w:r>
            <w:proofErr w:type="gramEnd"/>
            <w:r w:rsidRPr="00DC7CF8">
              <w:rPr>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DC7CF8">
              <w:rPr>
                <w:color w:val="000000"/>
                <w:sz w:val="20"/>
                <w:szCs w:val="20"/>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\0505\791\10\1\01\74040\244\226.10\РП.67.12.1\\15010\\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Условно утвержденные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\9999\\\\\\\\\\\\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Непрограммные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\9999\791\99\\\\\\\\\\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Непрограммные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\9999\791\99\0\\\\\\\\\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Непрограммные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\9999\791\99\0\00\\\\\\\\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Результат исполнения бюджета (дефицит/профицит)</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450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-10 847,87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177 832,36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- 188 680,23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-1 639,33</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3. Источники </w:t>
            </w:r>
            <w:r w:rsidRPr="00DC7CF8">
              <w:rPr>
                <w:b/>
                <w:bCs/>
                <w:color w:val="000000"/>
                <w:sz w:val="20"/>
                <w:szCs w:val="20"/>
              </w:rPr>
              <w:lastRenderedPageBreak/>
              <w:t>финансирования дефицита бюджета -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lastRenderedPageBreak/>
              <w:t>500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10 847,87</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- 177 832,36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188 680,23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-1 639,33</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lastRenderedPageBreak/>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\0105020110\791\0000\001a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-10 847,87</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10 847,87</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\0105020110\791\0000\002a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188 680,23</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- 188 680,23</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\0105020110\791\0000\510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-3 088 642,45</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3 088 642,45</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color w:val="000000"/>
                <w:sz w:val="20"/>
                <w:szCs w:val="20"/>
              </w:rPr>
            </w:pPr>
            <w:r w:rsidRPr="00DC7CF8">
              <w:rPr>
                <w:color w:val="000000"/>
                <w:sz w:val="20"/>
                <w:szCs w:val="20"/>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center"/>
              <w:rPr>
                <w:color w:val="000000"/>
                <w:sz w:val="20"/>
                <w:szCs w:val="20"/>
              </w:rPr>
            </w:pPr>
            <w:r w:rsidRPr="00DC7CF8">
              <w:rPr>
                <w:color w:val="000000"/>
                <w:sz w:val="20"/>
                <w:szCs w:val="20"/>
              </w:rPr>
              <w:t> </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color w:val="000000"/>
                <w:sz w:val="20"/>
                <w:szCs w:val="20"/>
              </w:rPr>
            </w:pPr>
            <w:r w:rsidRPr="00DC7CF8">
              <w:rPr>
                <w:color w:val="000000"/>
                <w:sz w:val="20"/>
                <w:szCs w:val="20"/>
              </w:rPr>
              <w:t>\0105020110\791\0000\610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2 910 810,09</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-2 910 810,09</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color w:val="000000"/>
                <w:sz w:val="20"/>
                <w:szCs w:val="20"/>
              </w:rPr>
            </w:pPr>
            <w:r w:rsidRPr="00DC7CF8">
              <w:rPr>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Изменение остатков средств</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700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- 177 832,36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177 832,36</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710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\0105020100\700\0000\510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-3 088 642,45</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3 088 642,45</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720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\0105020100\700\0000\610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2 910 810,09</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-2 910 810,09</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Изменение остатков средств (04)</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700_4</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710_4</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\0105020104\700\0000\510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уменьшение остатков средств,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720_4</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\0105020104\700\0000\610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Изменение остатков средств (05)</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700_5</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710_5</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\0105020105\700\0000\510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уменьшение остатков средств,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720_5</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\0105020105\700\0000\610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Изменение остатков средств (10)</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700_10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- 177 832,36</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177 832,36</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710_10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\0105020110\700\0000\510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-3 088 642,45</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3 088 642,45</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уменьшение остатков средств,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720_10</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\0105020110\700\0000\610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2 910 810,09</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-2 910 810,09</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Изменение остатков средств (13)</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700_13</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 xml:space="preserve">увеличение остатков </w:t>
            </w:r>
            <w:proofErr w:type="spellStart"/>
            <w:r w:rsidRPr="00DC7CF8">
              <w:rPr>
                <w:b/>
                <w:bCs/>
                <w:color w:val="000000"/>
                <w:sz w:val="20"/>
                <w:szCs w:val="20"/>
              </w:rPr>
              <w:t>средств</w:t>
            </w:r>
            <w:proofErr w:type="gramStart"/>
            <w:r w:rsidRPr="00DC7CF8">
              <w:rPr>
                <w:b/>
                <w:bCs/>
                <w:color w:val="000000"/>
                <w:sz w:val="20"/>
                <w:szCs w:val="20"/>
              </w:rPr>
              <w:t>,в</w:t>
            </w:r>
            <w:proofErr w:type="gramEnd"/>
            <w:r w:rsidRPr="00DC7CF8">
              <w:rPr>
                <w:b/>
                <w:bCs/>
                <w:color w:val="000000"/>
                <w:sz w:val="20"/>
                <w:szCs w:val="20"/>
              </w:rPr>
              <w:t>сего</w:t>
            </w:r>
            <w:proofErr w:type="spellEnd"/>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710_13</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\0105020113\700\0000\510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уменьшение остатков средств, всего</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720_13</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\0105020113\700\0000\610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r w:rsidR="00DC7CF8" w:rsidRPr="00DC7CF8" w:rsidTr="00DC7CF8">
        <w:trPr>
          <w:trHeight w:val="300"/>
        </w:trPr>
        <w:tc>
          <w:tcPr>
            <w:tcW w:w="2164" w:type="dxa"/>
            <w:tcBorders>
              <w:top w:val="nil"/>
              <w:left w:val="single" w:sz="4" w:space="0" w:color="auto"/>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Проверочная запись</w:t>
            </w:r>
          </w:p>
        </w:tc>
        <w:tc>
          <w:tcPr>
            <w:tcW w:w="980" w:type="dxa"/>
            <w:tcBorders>
              <w:top w:val="nil"/>
              <w:left w:val="nil"/>
              <w:bottom w:val="single" w:sz="4" w:space="0" w:color="auto"/>
              <w:right w:val="single" w:sz="4" w:space="0" w:color="auto"/>
            </w:tcBorders>
            <w:shd w:val="clear" w:color="auto" w:fill="auto"/>
            <w:hideMark/>
          </w:tcPr>
          <w:p w:rsidR="00DC7CF8" w:rsidRPr="00DC7CF8" w:rsidRDefault="00DC7CF8" w:rsidP="00DC7CF8">
            <w:pPr>
              <w:rPr>
                <w:b/>
                <w:bCs/>
                <w:color w:val="000000"/>
                <w:sz w:val="20"/>
                <w:szCs w:val="20"/>
              </w:rPr>
            </w:pPr>
            <w:r w:rsidRPr="00DC7CF8">
              <w:rPr>
                <w:b/>
                <w:bCs/>
                <w:color w:val="000000"/>
                <w:sz w:val="20"/>
                <w:szCs w:val="20"/>
              </w:rPr>
              <w:t>0811</w:t>
            </w:r>
          </w:p>
        </w:tc>
        <w:tc>
          <w:tcPr>
            <w:tcW w:w="266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rPr>
                <w:b/>
                <w:bCs/>
                <w:color w:val="000000"/>
                <w:sz w:val="20"/>
                <w:szCs w:val="20"/>
              </w:rPr>
            </w:pPr>
            <w:r w:rsidRPr="00DC7CF8">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C7CF8" w:rsidRPr="00DC7CF8" w:rsidRDefault="00DC7CF8" w:rsidP="00DC7CF8">
            <w:pPr>
              <w:jc w:val="right"/>
              <w:rPr>
                <w:b/>
                <w:bCs/>
                <w:color w:val="000000"/>
                <w:sz w:val="20"/>
                <w:szCs w:val="20"/>
              </w:rPr>
            </w:pPr>
            <w:r w:rsidRPr="00DC7CF8">
              <w:rPr>
                <w:b/>
                <w:bCs/>
                <w:color w:val="000000"/>
                <w:sz w:val="20"/>
                <w:szCs w:val="20"/>
              </w:rPr>
              <w:t xml:space="preserve"> </w:t>
            </w:r>
          </w:p>
        </w:tc>
      </w:tr>
    </w:tbl>
    <w:p w:rsidR="00DC7CF8" w:rsidRPr="00D53EE8" w:rsidRDefault="00DC7CF8" w:rsidP="00D53EE8">
      <w:pPr>
        <w:tabs>
          <w:tab w:val="left" w:pos="1640"/>
        </w:tabs>
        <w:outlineLvl w:val="0"/>
        <w:rPr>
          <w:sz w:val="28"/>
        </w:rPr>
      </w:pPr>
    </w:p>
    <w:sectPr w:rsidR="00DC7CF8" w:rsidRPr="00D53EE8" w:rsidSect="0073737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2C4D"/>
    <w:multiLevelType w:val="hybridMultilevel"/>
    <w:tmpl w:val="AB86BD98"/>
    <w:lvl w:ilvl="0" w:tplc="CE1C9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3F"/>
    <w:rsid w:val="00067D2D"/>
    <w:rsid w:val="0007203F"/>
    <w:rsid w:val="000F7703"/>
    <w:rsid w:val="00125ABB"/>
    <w:rsid w:val="00153576"/>
    <w:rsid w:val="00211DDA"/>
    <w:rsid w:val="00386DD8"/>
    <w:rsid w:val="00457CDA"/>
    <w:rsid w:val="00583DB9"/>
    <w:rsid w:val="00726792"/>
    <w:rsid w:val="00737377"/>
    <w:rsid w:val="007711CD"/>
    <w:rsid w:val="007F4E74"/>
    <w:rsid w:val="0086545A"/>
    <w:rsid w:val="008C1000"/>
    <w:rsid w:val="009F50B0"/>
    <w:rsid w:val="00A11E3C"/>
    <w:rsid w:val="00A6245C"/>
    <w:rsid w:val="00BA6B55"/>
    <w:rsid w:val="00C33DF6"/>
    <w:rsid w:val="00C85765"/>
    <w:rsid w:val="00CD166D"/>
    <w:rsid w:val="00D53EE8"/>
    <w:rsid w:val="00DC7CF8"/>
    <w:rsid w:val="00E45EEA"/>
    <w:rsid w:val="00E9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0B0"/>
    <w:rPr>
      <w:rFonts w:ascii="Tahoma" w:hAnsi="Tahoma" w:cs="Tahoma"/>
      <w:sz w:val="16"/>
      <w:szCs w:val="16"/>
    </w:rPr>
  </w:style>
  <w:style w:type="character" w:customStyle="1" w:styleId="a4">
    <w:name w:val="Текст выноски Знак"/>
    <w:basedOn w:val="a0"/>
    <w:link w:val="a3"/>
    <w:uiPriority w:val="99"/>
    <w:semiHidden/>
    <w:rsid w:val="009F50B0"/>
    <w:rPr>
      <w:rFonts w:ascii="Tahoma" w:eastAsia="Times New Roman" w:hAnsi="Tahoma" w:cs="Tahoma"/>
      <w:sz w:val="16"/>
      <w:szCs w:val="16"/>
      <w:lang w:eastAsia="ru-RU"/>
    </w:rPr>
  </w:style>
  <w:style w:type="paragraph" w:customStyle="1" w:styleId="a5">
    <w:name w:val="Знак"/>
    <w:basedOn w:val="a"/>
    <w:autoRedefine/>
    <w:rsid w:val="000F7703"/>
    <w:pPr>
      <w:spacing w:after="160" w:line="240" w:lineRule="exact"/>
    </w:pPr>
    <w:rPr>
      <w:sz w:val="28"/>
      <w:szCs w:val="20"/>
      <w:lang w:val="en-US" w:eastAsia="en-US"/>
    </w:rPr>
  </w:style>
  <w:style w:type="character" w:styleId="a6">
    <w:name w:val="Hyperlink"/>
    <w:basedOn w:val="a0"/>
    <w:uiPriority w:val="99"/>
    <w:semiHidden/>
    <w:unhideWhenUsed/>
    <w:rsid w:val="00DC7CF8"/>
    <w:rPr>
      <w:color w:val="0000FF"/>
      <w:u w:val="single"/>
    </w:rPr>
  </w:style>
  <w:style w:type="character" w:styleId="a7">
    <w:name w:val="FollowedHyperlink"/>
    <w:basedOn w:val="a0"/>
    <w:uiPriority w:val="99"/>
    <w:semiHidden/>
    <w:unhideWhenUsed/>
    <w:rsid w:val="00DC7CF8"/>
    <w:rPr>
      <w:color w:val="800080"/>
      <w:u w:val="single"/>
    </w:rPr>
  </w:style>
  <w:style w:type="paragraph" w:customStyle="1" w:styleId="xl65">
    <w:name w:val="xl65"/>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9">
    <w:name w:val="xl69"/>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DC7CF8"/>
    <w:pPr>
      <w:spacing w:before="100" w:beforeAutospacing="1" w:after="100" w:afterAutospacing="1"/>
      <w:jc w:val="right"/>
      <w:textAlignment w:val="center"/>
    </w:pPr>
  </w:style>
  <w:style w:type="paragraph" w:customStyle="1" w:styleId="xl74">
    <w:name w:val="xl74"/>
    <w:basedOn w:val="a"/>
    <w:rsid w:val="00DC7CF8"/>
    <w:pPr>
      <w:spacing w:before="100" w:beforeAutospacing="1" w:after="100" w:afterAutospacing="1"/>
      <w:jc w:val="right"/>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0B0"/>
    <w:rPr>
      <w:rFonts w:ascii="Tahoma" w:hAnsi="Tahoma" w:cs="Tahoma"/>
      <w:sz w:val="16"/>
      <w:szCs w:val="16"/>
    </w:rPr>
  </w:style>
  <w:style w:type="character" w:customStyle="1" w:styleId="a4">
    <w:name w:val="Текст выноски Знак"/>
    <w:basedOn w:val="a0"/>
    <w:link w:val="a3"/>
    <w:uiPriority w:val="99"/>
    <w:semiHidden/>
    <w:rsid w:val="009F50B0"/>
    <w:rPr>
      <w:rFonts w:ascii="Tahoma" w:eastAsia="Times New Roman" w:hAnsi="Tahoma" w:cs="Tahoma"/>
      <w:sz w:val="16"/>
      <w:szCs w:val="16"/>
      <w:lang w:eastAsia="ru-RU"/>
    </w:rPr>
  </w:style>
  <w:style w:type="paragraph" w:customStyle="1" w:styleId="a5">
    <w:name w:val="Знак"/>
    <w:basedOn w:val="a"/>
    <w:autoRedefine/>
    <w:rsid w:val="000F7703"/>
    <w:pPr>
      <w:spacing w:after="160" w:line="240" w:lineRule="exact"/>
    </w:pPr>
    <w:rPr>
      <w:sz w:val="28"/>
      <w:szCs w:val="20"/>
      <w:lang w:val="en-US" w:eastAsia="en-US"/>
    </w:rPr>
  </w:style>
  <w:style w:type="character" w:styleId="a6">
    <w:name w:val="Hyperlink"/>
    <w:basedOn w:val="a0"/>
    <w:uiPriority w:val="99"/>
    <w:semiHidden/>
    <w:unhideWhenUsed/>
    <w:rsid w:val="00DC7CF8"/>
    <w:rPr>
      <w:color w:val="0000FF"/>
      <w:u w:val="single"/>
    </w:rPr>
  </w:style>
  <w:style w:type="character" w:styleId="a7">
    <w:name w:val="FollowedHyperlink"/>
    <w:basedOn w:val="a0"/>
    <w:uiPriority w:val="99"/>
    <w:semiHidden/>
    <w:unhideWhenUsed/>
    <w:rsid w:val="00DC7CF8"/>
    <w:rPr>
      <w:color w:val="800080"/>
      <w:u w:val="single"/>
    </w:rPr>
  </w:style>
  <w:style w:type="paragraph" w:customStyle="1" w:styleId="xl65">
    <w:name w:val="xl65"/>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9">
    <w:name w:val="xl69"/>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DC7C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DC7CF8"/>
    <w:pPr>
      <w:spacing w:before="100" w:beforeAutospacing="1" w:after="100" w:afterAutospacing="1"/>
      <w:jc w:val="right"/>
      <w:textAlignment w:val="center"/>
    </w:pPr>
  </w:style>
  <w:style w:type="paragraph" w:customStyle="1" w:styleId="xl74">
    <w:name w:val="xl74"/>
    <w:basedOn w:val="a"/>
    <w:rsid w:val="00DC7CF8"/>
    <w:pPr>
      <w:spacing w:before="100" w:beforeAutospacing="1" w:after="100" w:afterAutospacing="1"/>
      <w:jc w:val="right"/>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4518">
      <w:bodyDiv w:val="1"/>
      <w:marLeft w:val="0"/>
      <w:marRight w:val="0"/>
      <w:marTop w:val="0"/>
      <w:marBottom w:val="0"/>
      <w:divBdr>
        <w:top w:val="none" w:sz="0" w:space="0" w:color="auto"/>
        <w:left w:val="none" w:sz="0" w:space="0" w:color="auto"/>
        <w:bottom w:val="none" w:sz="0" w:space="0" w:color="auto"/>
        <w:right w:val="none" w:sz="0" w:space="0" w:color="auto"/>
      </w:divBdr>
    </w:div>
    <w:div w:id="18633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2017-04-14T05:03:00Z</cp:lastPrinted>
  <dcterms:created xsi:type="dcterms:W3CDTF">2017-06-01T04:37:00Z</dcterms:created>
  <dcterms:modified xsi:type="dcterms:W3CDTF">2019-05-16T04:30:00Z</dcterms:modified>
</cp:coreProperties>
</file>