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0"/>
        <w:tblW w:w="11090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02"/>
        <w:gridCol w:w="1842"/>
        <w:gridCol w:w="4566"/>
        <w:gridCol w:w="180"/>
      </w:tblGrid>
      <w:tr w:rsidR="00224F65" w:rsidRPr="00224F65" w:rsidTr="006E5AC8">
        <w:trPr>
          <w:gridAfter w:val="1"/>
          <w:wAfter w:w="180" w:type="dxa"/>
          <w:cantSplit/>
          <w:trHeight w:val="1611"/>
        </w:trPr>
        <w:tc>
          <w:tcPr>
            <w:tcW w:w="4502" w:type="dxa"/>
          </w:tcPr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ER Bukinist Bashkir" w:eastAsia="Times New Roman" w:hAnsi="ER Bukinist Bashkir" w:cs="ER Bukinist Bashkir"/>
                <w:b/>
                <w:bCs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БАШКОРТОСТАН РЕСПУБЛИКАҺ</w:t>
            </w:r>
            <w:proofErr w:type="gramStart"/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</w:t>
            </w:r>
            <w:proofErr w:type="gramEnd"/>
          </w:p>
          <w:p w:rsidR="00224F65" w:rsidRPr="00224F65" w:rsidRDefault="00224F65" w:rsidP="00224F6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БЛАГОВАР РАЙОНЫ </w:t>
            </w:r>
          </w:p>
          <w:p w:rsidR="00224F65" w:rsidRPr="00224F65" w:rsidRDefault="00224F65" w:rsidP="00224F65">
            <w:pPr>
              <w:keepNext/>
              <w:tabs>
                <w:tab w:val="left" w:pos="306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 РАЙОНЫНЫҢ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>ӨЙЗӨ</w:t>
            </w:r>
            <w:proofErr w:type="gramStart"/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proofErr w:type="gramEnd"/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ӘКБАШ  АУЫЛ СОВЕТЫ 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АУЫЛ БИЛӘМӘҺЕ 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lang w:eastAsia="ru-RU"/>
              </w:rPr>
              <w:t>ХӘКИМИӘТЕ</w:t>
            </w:r>
          </w:p>
        </w:tc>
        <w:tc>
          <w:tcPr>
            <w:tcW w:w="1842" w:type="dxa"/>
            <w:vMerge w:val="restart"/>
            <w:tcBorders>
              <w:left w:val="nil"/>
            </w:tcBorders>
          </w:tcPr>
          <w:p w:rsidR="00224F65" w:rsidRPr="00224F65" w:rsidRDefault="00224F65" w:rsidP="00224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1066800"/>
                  <wp:effectExtent l="0" t="0" r="0" b="0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4F65" w:rsidRPr="00224F65" w:rsidRDefault="00224F65" w:rsidP="00224F6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6" w:type="dxa"/>
          </w:tcPr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СЕЛЬСКОГО  ПОСЕЛЕНИЯ</w:t>
            </w:r>
          </w:p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УДРЯКБАШЕВСКИЙ  СЕЛЬСОВЕТ</w:t>
            </w:r>
          </w:p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МУНИЦИПАЛЬНОГО РАЙОНА БЛАГОВАРСКИЙ РАЙОН</w:t>
            </w:r>
          </w:p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РЕСПУБЛИКА БАШКОРТОСТАН</w:t>
            </w:r>
          </w:p>
          <w:p w:rsidR="00224F65" w:rsidRPr="00224F65" w:rsidRDefault="00224F65" w:rsidP="00224F65">
            <w:pPr>
              <w:spacing w:after="0" w:line="240" w:lineRule="auto"/>
              <w:ind w:left="-28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24F65" w:rsidRPr="00084DF4" w:rsidTr="006E5AC8">
        <w:trPr>
          <w:gridAfter w:val="1"/>
          <w:wAfter w:w="180" w:type="dxa"/>
          <w:cantSplit/>
        </w:trPr>
        <w:tc>
          <w:tcPr>
            <w:tcW w:w="4502" w:type="dxa"/>
            <w:tcBorders>
              <w:bottom w:val="thinThickSmallGap" w:sz="24" w:space="0" w:color="auto"/>
            </w:tcBorders>
          </w:tcPr>
          <w:p w:rsidR="00224F65" w:rsidRPr="00224F65" w:rsidRDefault="00224F65" w:rsidP="00224F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 xml:space="preserve">452733,  </w:t>
            </w:r>
            <w:proofErr w:type="spell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Өйзө</w:t>
            </w:r>
            <w:proofErr w:type="gram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әкбаш</w:t>
            </w:r>
            <w:proofErr w:type="spell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ауылы</w:t>
            </w:r>
            <w:proofErr w:type="spell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Үзәқ</w:t>
            </w:r>
            <w:proofErr w:type="spell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урам</w:t>
            </w:r>
            <w:proofErr w:type="spell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, 31/1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566" w:type="dxa"/>
            <w:tcBorders>
              <w:left w:val="nil"/>
              <w:bottom w:val="thinThickSmallGap" w:sz="24" w:space="0" w:color="auto"/>
            </w:tcBorders>
          </w:tcPr>
          <w:p w:rsidR="00224F65" w:rsidRPr="00224F65" w:rsidRDefault="00224F65" w:rsidP="00224F65">
            <w:pPr>
              <w:spacing w:after="0" w:line="240" w:lineRule="auto"/>
              <w:rPr>
                <w:rFonts w:ascii="Arial" w:eastAsia="Times New Roman" w:hAnsi="Arial" w:cs="Arial"/>
                <w:lang w:val="en-US" w:eastAsia="ru-RU"/>
              </w:rPr>
            </w:pP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 xml:space="preserve">452733, с. </w:t>
            </w:r>
            <w:proofErr w:type="spell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Удрякбаш</w:t>
            </w:r>
            <w:proofErr w:type="spellEnd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ул. Центральная, 31/1</w:t>
            </w:r>
            <w:proofErr w:type="gramEnd"/>
          </w:p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eastAsia="ru-RU"/>
              </w:rPr>
              <w:t>Тел. (34747) 2-83-72,</w:t>
            </w:r>
          </w:p>
          <w:p w:rsidR="00224F65" w:rsidRPr="00224F65" w:rsidRDefault="00224F65" w:rsidP="00224F65">
            <w:pPr>
              <w:spacing w:after="0" w:line="240" w:lineRule="auto"/>
              <w:ind w:hanging="289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24F65">
              <w:rPr>
                <w:rFonts w:ascii="Times New Roman" w:eastAsia="Times New Roman" w:hAnsi="Times New Roman" w:cs="Times New Roman"/>
                <w:lang w:val="en-US" w:eastAsia="ru-RU"/>
              </w:rPr>
              <w:t>E-mail: udrjakbashsp_blag@mail.ru</w:t>
            </w:r>
          </w:p>
        </w:tc>
      </w:tr>
      <w:tr w:rsidR="00224F65" w:rsidRPr="00084DF4" w:rsidTr="006E5AC8">
        <w:trPr>
          <w:cantSplit/>
        </w:trPr>
        <w:tc>
          <w:tcPr>
            <w:tcW w:w="11090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4F65" w:rsidRPr="00224F65" w:rsidRDefault="00224F65" w:rsidP="00224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val="en-US" w:eastAsia="ru-RU"/>
              </w:rPr>
            </w:pPr>
          </w:p>
        </w:tc>
      </w:tr>
    </w:tbl>
    <w:p w:rsidR="00224F65" w:rsidRPr="00224F65" w:rsidRDefault="00224F65" w:rsidP="00224F6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224F65" w:rsidRPr="00224F65" w:rsidRDefault="00224F65" w:rsidP="00224F65">
      <w:pPr>
        <w:widowControl w:val="0"/>
        <w:autoSpaceDE w:val="0"/>
        <w:autoSpaceDN w:val="0"/>
        <w:adjustRightInd w:val="0"/>
        <w:spacing w:before="20" w:after="0" w:line="240" w:lineRule="auto"/>
        <w:ind w:left="-1080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24F65" w:rsidRPr="00224F65" w:rsidRDefault="00224F65" w:rsidP="00224F65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9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</w:t>
      </w: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Қ А </w:t>
      </w:r>
      <w:proofErr w:type="gramStart"/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Р                                                      </w:t>
      </w:r>
      <w:r w:rsidR="001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ПОСТАНОВЛЕНИЕ</w:t>
      </w:r>
    </w:p>
    <w:p w:rsidR="00224F65" w:rsidRPr="00224F65" w:rsidRDefault="00224F65" w:rsidP="00224F65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4F65" w:rsidRPr="00224F65" w:rsidRDefault="00224F65" w:rsidP="00224F65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февраль 2019 </w:t>
      </w:r>
      <w:proofErr w:type="spellStart"/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йыл</w:t>
      </w:r>
      <w:proofErr w:type="spellEnd"/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№ 1</w:t>
      </w:r>
      <w:r w:rsidR="00692D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«</w:t>
      </w:r>
      <w:r w:rsidR="001A7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224F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8» февраля 2019 года</w:t>
      </w:r>
    </w:p>
    <w:p w:rsidR="00224F65" w:rsidRPr="00224F65" w:rsidRDefault="00224F65" w:rsidP="00224F65">
      <w:pPr>
        <w:widowControl w:val="0"/>
        <w:tabs>
          <w:tab w:val="left" w:pos="10348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054426" w:rsidRPr="001A7674" w:rsidTr="00D201C1">
        <w:tc>
          <w:tcPr>
            <w:tcW w:w="9570" w:type="dxa"/>
            <w:shd w:val="clear" w:color="auto" w:fill="auto"/>
          </w:tcPr>
          <w:p w:rsidR="002878B5" w:rsidRDefault="00054426" w:rsidP="00D2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 утверждении </w:t>
            </w:r>
            <w:r w:rsidR="00D20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Pr="001A76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роверочных листов (списка контрольных вопросов) для использования при проведении плановых проверок в рамках муниципального контроля в отношении юридических лиц и индивидуальных предпринимателей  </w:t>
            </w:r>
          </w:p>
          <w:p w:rsidR="00D201C1" w:rsidRPr="001A7674" w:rsidRDefault="00D201C1" w:rsidP="00D20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54426" w:rsidRPr="001A7674" w:rsidRDefault="00D201C1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01C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 частью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4469A9" w:rsidRDefault="00054426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проверочный лист (список контрольных вопросов) 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используемый п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проведении планов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юридических лиц и индивидуальных предпринимателей, согласно приложению № 1.</w:t>
      </w:r>
    </w:p>
    <w:p w:rsidR="004469A9" w:rsidRDefault="00054426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проверочный лист (список контрольных вопросов), используемы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проведении планов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муниципальному  земельному  контролю</w:t>
      </w:r>
      <w:r w:rsidR="00363BA7" w:rsidRPr="00363BA7">
        <w:t xml:space="preserve"> 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 и индивидуальных предпринимателей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№ 2.</w:t>
      </w:r>
    </w:p>
    <w:p w:rsidR="004469A9" w:rsidRDefault="004E2E2F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94911" w:rsidRPr="00494911">
        <w:t xml:space="preserve"> </w:t>
      </w:r>
      <w:r w:rsidR="00494911"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проверочный лист 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(список контрольных вопросов), используемы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планов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жилищному контролю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 и индивидуальных предпринимателей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 3.</w:t>
      </w:r>
    </w:p>
    <w:p w:rsidR="00494911" w:rsidRDefault="00494911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494911">
        <w:t xml:space="preserve"> 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проверочный лист (спис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контрольных вопросов), используем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</w:t>
      </w:r>
      <w:r w:rsidR="0035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</w:t>
      </w:r>
      <w:r w:rsidR="006319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муниципальному контролю за сохранностью автомобильных дорог местного значения в границах населенных пунктов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BA7" w:rsidRPr="00363B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юридических лиц и индивидуальных предпринимателей</w:t>
      </w:r>
      <w:r w:rsidR="00D93C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Pr="004949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469A9" w:rsidRDefault="00494911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 постановление   разместить   на  официальном  сайте Администрации  сельского поселения и обнародовать на информационном стенде в здании Администрации  сельского поселения </w:t>
      </w:r>
      <w:proofErr w:type="spellStart"/>
      <w:r w:rsidR="004E2E2F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4E2E2F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Благоварский</w:t>
      </w:r>
      <w:proofErr w:type="spellEnd"/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4469A9" w:rsidRDefault="00494911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вступает в силу после его официального обнародования.</w:t>
      </w:r>
    </w:p>
    <w:p w:rsidR="00054426" w:rsidRPr="001A7674" w:rsidRDefault="00494911" w:rsidP="004469A9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4F65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сельского поселения </w:t>
      </w:r>
    </w:p>
    <w:p w:rsidR="00054426" w:rsidRPr="001A7674" w:rsidRDefault="00224F65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54426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Ишбулатов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1A7674" w:rsidRP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1C1" w:rsidRDefault="00D201C1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054426" w:rsidRPr="001A7674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(список контрольных вопросов) </w:t>
      </w:r>
      <w:r w:rsidR="00E613B4"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),  используемый  при проведении плановой проверки </w:t>
      </w: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лесного контроля в отношении юридических лиц и индивидуальных предпринимателей</w:t>
      </w:r>
    </w:p>
    <w:p w:rsid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 </w:t>
      </w:r>
      <w:r w:rsidRPr="004469A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лесной  контроль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органа муниципального контроля: 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Распоряжение о проведении плановой проверки:  </w:t>
      </w:r>
      <w:proofErr w:type="gramStart"/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Учетный номер проверки и дата присвоения учетного номера проверки в едином реестре проверок: 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Должность, фамилия, имя, отчество должностног</w:t>
      </w:r>
      <w:proofErr w:type="gramStart"/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 проводящего(их) плановую проверку: 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юридического лица, фамилия, имя, отчество (при наличии) индивидуального предпринимателя: 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4469A9" w:rsidRPr="004469A9" w:rsidRDefault="004469A9" w:rsidP="004469A9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tabs>
          <w:tab w:val="left" w:pos="3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"/>
        <w:gridCol w:w="4157"/>
        <w:gridCol w:w="3133"/>
        <w:gridCol w:w="925"/>
        <w:gridCol w:w="926"/>
      </w:tblGrid>
      <w:tr w:rsidR="00054426" w:rsidRPr="001A7674" w:rsidTr="004469A9">
        <w:trPr>
          <w:cantSplit/>
          <w:trHeight w:val="73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527C8D" w:rsidP="00527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527C8D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нормативного правового акта </w:t>
            </w:r>
            <w:r w:rsidRPr="00527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(подзаконного правового акта), содержащего обязательные требования</w:t>
            </w:r>
          </w:p>
        </w:tc>
        <w:tc>
          <w:tcPr>
            <w:tcW w:w="1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</w:t>
            </w:r>
          </w:p>
        </w:tc>
      </w:tr>
      <w:tr w:rsidR="00054426" w:rsidRPr="001A7674" w:rsidTr="004469A9">
        <w:trPr>
          <w:cantSplit/>
          <w:trHeight w:val="8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Произведены ли сплошные рубки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17 Лесного кодекса Российской Федерации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ли и соблюдаются ли ограничения использования лесов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27 Лесного кодекса Российской Федерации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ли виды и параметры использования лесов, установленных лесохозяйственными регламентами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04.12.2006 № 201-ФЗ «О введении в действие Лесного кодекса Российской Федерации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Осуществляется ли запрещенная деятельность, несовместимая с целевым назначением и полезными функциями лесов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102 Лесного кодекса Российской Федерации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Используются ли токсичные химические препараты для охраны и защиты лесов, в том числе в научных целях в лесопарковых зонах, сельских лесах, в зеленых зонах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105 Лесного кодекса Российской Федерации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4426" w:rsidRPr="001A7674" w:rsidTr="004469A9">
        <w:trPr>
          <w:cantSplit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Осуществляется ли размещение объектов капитального строительства, за исключением гидротехнических сооружений в лесопарковых зонах, сельских лесах </w:t>
            </w:r>
          </w:p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105 Лесного кодекса Российской Федерации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426" w:rsidRPr="001A7674" w:rsidRDefault="00054426" w:rsidP="00796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(дополнения и пояснения к вопросам, содержащимся в перечне)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проверку   ______________      ______________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юридического лица, индивидуального предпринимателя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              ___________________________</w:t>
      </w:r>
    </w:p>
    <w:p w:rsidR="00054426" w:rsidRPr="001A7674" w:rsidRDefault="00054426" w:rsidP="000544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(Фамилия, инициалы)</w:t>
      </w: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33" w:rsidRDefault="00EB7833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33" w:rsidRDefault="00EB7833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833" w:rsidRDefault="00EB7833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054426" w:rsidRPr="001A7674" w:rsidRDefault="00054426" w:rsidP="00054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24F65"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054426" w:rsidRPr="001A7674" w:rsidRDefault="00054426" w:rsidP="000544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(список контрольных вопросов),  используемый  при проведении плановой проверки по  муниципальному земельному контролю</w:t>
      </w:r>
      <w:r w:rsid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8B5" w:rsidRP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 </w:t>
      </w:r>
      <w:r w:rsidRPr="001A7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Муниципальный земельный контроль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органа муниципального контроля: 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Распоряжение о проведении плановой проверки:  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Учетный номер проверки и дата присвоения учетного номера проверки в едином реестре проверок: 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Должность, фамилия, имя, отчество должностног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 проводящего(их) плановую проверку: 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юридического лица, фамилия, имя, отчество (при наличии) индивидуального предпринимателя: 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426" w:rsidRPr="001A7674" w:rsidRDefault="00054426" w:rsidP="00054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3544"/>
        <w:gridCol w:w="3118"/>
        <w:gridCol w:w="1276"/>
        <w:gridCol w:w="992"/>
      </w:tblGrid>
      <w:tr w:rsidR="00527C8D" w:rsidRPr="001A7674" w:rsidTr="00527C8D">
        <w:trPr>
          <w:trHeight w:val="873"/>
        </w:trPr>
        <w:tc>
          <w:tcPr>
            <w:tcW w:w="736" w:type="dxa"/>
            <w:vMerge w:val="restart"/>
          </w:tcPr>
          <w:p w:rsidR="00527C8D" w:rsidRPr="001A7674" w:rsidRDefault="00527C8D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3118" w:type="dxa"/>
            <w:vMerge w:val="restart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2268" w:type="dxa"/>
            <w:gridSpan w:val="2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27C8D" w:rsidRPr="001A7674" w:rsidTr="00527C8D">
        <w:trPr>
          <w:trHeight w:val="321"/>
        </w:trPr>
        <w:tc>
          <w:tcPr>
            <w:tcW w:w="736" w:type="dxa"/>
            <w:vMerge/>
          </w:tcPr>
          <w:p w:rsidR="00527C8D" w:rsidRPr="001A7674" w:rsidRDefault="00527C8D" w:rsidP="00796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527C8D" w:rsidRPr="001A7674" w:rsidRDefault="00527C8D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527C8D" w:rsidRPr="001A7674" w:rsidRDefault="00527C8D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правоустанавливающие документы на земельный участок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25.26.Земельного кодекса Российской Федерации от 25 октября 2001 г. № 136-ФЗ (далее – ЗК РФ);</w:t>
            </w:r>
          </w:p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 Федерального закона от 21 декабря 2001 г. № 178-ФЗ «О приватизации государственного и муниципального имущество»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  <w:proofErr w:type="gramEnd"/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13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земельный участок в процессе хозяйственной или производственной деятельности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земельный участок в соответствии с правоустанавливающими документами (разрешенное использование)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Сохранены ли межевые, геодезические и другие специальные знаки, установленные на земельных участках в соответствии с законодательством</w:t>
            </w:r>
          </w:p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Осуществляются ли мероприятия по охране земель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 ли проводятся платежи за землю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Соблюдаются ли при использовании земельных участков требования </w:t>
            </w: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ли загрязнение, истощение, деградация, порча, уничтожение земель и почв и иное негативное воздействие на земли и почвы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C8D" w:rsidRPr="001A7674" w:rsidTr="00527C8D">
        <w:trPr>
          <w:trHeight w:val="147"/>
        </w:trPr>
        <w:tc>
          <w:tcPr>
            <w:tcW w:w="73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Используются ли землепользователями участки, прилегающие к полосам отвода автомобильных дорог, в пределах населенных пунктов</w:t>
            </w:r>
          </w:p>
        </w:tc>
        <w:tc>
          <w:tcPr>
            <w:tcW w:w="3118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ЗК РФ</w:t>
            </w:r>
          </w:p>
        </w:tc>
        <w:tc>
          <w:tcPr>
            <w:tcW w:w="1276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27C8D" w:rsidRPr="001A7674" w:rsidRDefault="00527C8D" w:rsidP="00796CB0">
            <w:pPr>
              <w:spacing w:after="0" w:line="240" w:lineRule="auto"/>
              <w:ind w:left="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(дополнения и пояснения к вопросам, содержащимся в перечне)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проверку   ______________      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юридического лица, индивидуального предпринимателя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              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(Фамилия, инициалы)</w:t>
      </w: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5E" w:rsidRPr="001A7674" w:rsidRDefault="002D2E5E" w:rsidP="002D2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E5E" w:rsidRPr="001A7674" w:rsidRDefault="002D2E5E" w:rsidP="002D2E5E">
      <w:pPr>
        <w:rPr>
          <w:rFonts w:ascii="Times New Roman" w:hAnsi="Times New Roman" w:cs="Times New Roman"/>
          <w:sz w:val="24"/>
          <w:szCs w:val="24"/>
        </w:rPr>
      </w:pPr>
    </w:p>
    <w:p w:rsidR="00054426" w:rsidRPr="001A7674" w:rsidRDefault="00054426" w:rsidP="00054426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1A7674" w:rsidRDefault="001A7674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94911" w:rsidRDefault="00494911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94911" w:rsidRDefault="00494911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27C8D" w:rsidRDefault="00527C8D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27C8D" w:rsidRDefault="00527C8D" w:rsidP="006F3123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527C8D" w:rsidRPr="001A7674" w:rsidRDefault="00527C8D" w:rsidP="0052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878B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27C8D" w:rsidRPr="001A7674" w:rsidRDefault="00527C8D" w:rsidP="0052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527C8D" w:rsidRPr="001A7674" w:rsidRDefault="00527C8D" w:rsidP="0052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27C8D" w:rsidRPr="001A7674" w:rsidRDefault="00527C8D" w:rsidP="00527C8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08.02.2019 № 15   </w:t>
      </w:r>
    </w:p>
    <w:p w:rsidR="00527C8D" w:rsidRPr="001A7674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527C8D" w:rsidRPr="001A7674" w:rsidRDefault="00527C8D" w:rsidP="00527C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(список контрольных вопросов),  используемый  при проведении плановой проверки по  муниципальному </w:t>
      </w:r>
      <w:r w:rsid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жилищному</w:t>
      </w: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контролю</w:t>
      </w:r>
      <w:r w:rsid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78B5" w:rsidRP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p w:rsidR="00527C8D" w:rsidRPr="001A7674" w:rsidRDefault="00527C8D" w:rsidP="00527C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 </w:t>
      </w:r>
      <w:r w:rsidRPr="001A7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Муниципальный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жилищный</w:t>
      </w:r>
      <w:r w:rsidRPr="001A7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контроль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органа муниципального контроля: 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Распоряжение о проведении плановой проверки:  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Учетный номер проверки и дата присвоения учетного номера проверки в едином реестре</w:t>
      </w:r>
      <w:r w:rsidR="002878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проверок: 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Должность, фамилия, имя, отчество должностног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 проводящего(их) плановую проверку: 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юридического лица, фамилия, имя, отчество (при наличии) индивидуального предпринимателя: 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28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123" w:rsidRDefault="006F3123" w:rsidP="006F312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78B5" w:rsidRPr="001A7674" w:rsidRDefault="002878B5" w:rsidP="006F3123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045"/>
        <w:gridCol w:w="3617"/>
        <w:gridCol w:w="1134"/>
        <w:gridCol w:w="851"/>
      </w:tblGrid>
      <w:tr w:rsidR="002878B5" w:rsidRPr="001A7674" w:rsidTr="002878B5">
        <w:trPr>
          <w:trHeight w:val="249"/>
        </w:trPr>
        <w:tc>
          <w:tcPr>
            <w:tcW w:w="568" w:type="dxa"/>
            <w:vMerge w:val="restart"/>
            <w:hideMark/>
          </w:tcPr>
          <w:p w:rsidR="002878B5" w:rsidRPr="00527C8D" w:rsidRDefault="002878B5" w:rsidP="0028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  <w:vMerge w:val="restart"/>
            <w:hideMark/>
          </w:tcPr>
          <w:p w:rsidR="002878B5" w:rsidRPr="00527C8D" w:rsidRDefault="002878B5" w:rsidP="002878B5">
            <w:pPr>
              <w:spacing w:after="0" w:line="240" w:lineRule="auto"/>
              <w:ind w:left="-3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Контрольный вопрос</w:t>
            </w:r>
          </w:p>
        </w:tc>
        <w:tc>
          <w:tcPr>
            <w:tcW w:w="3617" w:type="dxa"/>
            <w:vMerge w:val="restart"/>
            <w:hideMark/>
          </w:tcPr>
          <w:p w:rsidR="002878B5" w:rsidRPr="00527C8D" w:rsidRDefault="002878B5" w:rsidP="0028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985" w:type="dxa"/>
            <w:gridSpan w:val="2"/>
            <w:hideMark/>
          </w:tcPr>
          <w:p w:rsidR="002878B5" w:rsidRDefault="002878B5" w:rsidP="0028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</w:t>
            </w:r>
          </w:p>
          <w:p w:rsidR="002878B5" w:rsidRPr="00527C8D" w:rsidRDefault="002878B5" w:rsidP="002878B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840"/>
        </w:trPr>
        <w:tc>
          <w:tcPr>
            <w:tcW w:w="568" w:type="dxa"/>
            <w:vMerge/>
          </w:tcPr>
          <w:p w:rsidR="002878B5" w:rsidRPr="00527C8D" w:rsidRDefault="002878B5" w:rsidP="0028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2878B5" w:rsidRPr="00527C8D" w:rsidRDefault="002878B5" w:rsidP="002878B5">
            <w:pPr>
              <w:spacing w:after="0" w:line="240" w:lineRule="auto"/>
              <w:ind w:left="-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vMerge/>
          </w:tcPr>
          <w:p w:rsidR="002878B5" w:rsidRPr="00527C8D" w:rsidRDefault="002878B5" w:rsidP="0028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78B5" w:rsidRDefault="002878B5" w:rsidP="0028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2878B5" w:rsidRDefault="002878B5" w:rsidP="002878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27C8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2878B5" w:rsidRPr="001A7674" w:rsidTr="002878B5">
        <w:trPr>
          <w:trHeight w:val="360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Устава организации 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часть 3 статьи 136 Жилищного кодекса Российской Федерации; части 1, 4 статьи 52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Граждан-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Феде-рации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575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Наличие договора (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) управления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многоквартир-ным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(и) домом (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одоб-ренный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протокольным ре-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шением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общего собрания собственников помещений подписанного с собственниками помещений много-квартирного дома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часть 1 статьи 162 Жилищного кодекса Российской Федерации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645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осу-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ществление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управлению много-квартирными домами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часть 1 статьи 192 Жилищного кодекса Российской Федерации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2011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на выполнение работ по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над-лежащему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содержанию об-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много-квартирного дома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пункты 3.2, 3.3, подпункт 3.4.8 Правил и норм технической эксплуатации жилищного фон-да, утверждённых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постановле-нием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дерации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от 27 сентября 2003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-да №170; пункты  6,7,8,9 Мини-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перечня услуг и работ, необходимых для обеспечения надлежащего содержания об-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в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многоквар-тирном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доме, утверждённого постановлением Правительства Российской Федерации от 3 ап-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 290</w:t>
            </w:r>
            <w:proofErr w:type="gramEnd"/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559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под-готовке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к сезонной эксплуатации на предыдущий год и его исполнение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2.1.1 Правил и норм технической эксплуатации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жи-лищного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фонда, утверждённых постановлением Госстроя Рос-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27 сен-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365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под-готовке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 к сезонной эксплуатации на предыдущий год и его исполнение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2.1.1 Правил и норм технической эксплуатации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жи-лищного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фонда, утверждённых постановлением Госстроя Рос-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27 сен-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630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готовности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мно-гоквартирных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домов к </w:t>
            </w:r>
            <w:r w:rsidRPr="001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в зимний период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10 Правил оценки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готов-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к отопительному периоду, </w:t>
            </w:r>
            <w:r w:rsidRPr="001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утверждённых приказом Мин-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12 марта     2013 года № 103, подпункт 2.6.10 пункта 2.6 Правил и норм технической эксплуатации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жи-лищного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фонда, утверждённых постановлением Госстроя Рос-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27 сен-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тября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2003 года № 170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110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годового отчета перед собственниками помещений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многоквар-тирного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дома 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часть 11 статьи 162 Жилищного кодекса Российской Федерации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276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2.1.1, 2.1.5, 2.2.2, пункт 2.3 Правил и норм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жилищно-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фонда, утверждённых поста-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новлением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 сентября     2003 года № 170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974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подпункты 2.1.1, 2.1.5, 2.2.2, пункт 2.3 Правил и норм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-ческой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эксплуатации жилищно-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фонда, утверждённых поста-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новлением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 сентября    2003 года № 170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972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осуществ-ление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 том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чис-ле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круглосу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-точного аварийного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обс-луживания</w:t>
            </w:r>
            <w:proofErr w:type="spellEnd"/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2.2.3, пункт 2.2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-вил и норм технической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эксп-луатации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фонда, утверждённых постановлением Госстроя Российской Федерации от 27 сентября 2003 года № 170</w:t>
            </w:r>
            <w:proofErr w:type="gramEnd"/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410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сроков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полно-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мочий</w:t>
            </w:r>
            <w:proofErr w:type="spellEnd"/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 Управ-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ляющей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 (ТСЖ), определенных Уставом проверяемого субъекта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часть 2 статьи 147 Жилищного кодекса Российской Федерации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4282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систем отопления,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водо-снабжения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, водоотведения, электроснабжения общего имущества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многоквартир-ного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дома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пункты 5.2, 5.3, 5.6, 5.8 Правил и норм технической эксплуатации жилищного фонда, утверждён-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Госстроя Российской Федерации от         27 сентября 2003 года № 170; пункты 17,18,19,20 пункт 6 Минимального перечня услуг и работ, необходимых для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обеспе-чения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надлежащего содержания общего имущества в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многоквар-тирном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доме, утверждённого постановлением Правительства Российской Федерации от 3 ап-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реля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2013 года № 290</w:t>
            </w:r>
            <w:proofErr w:type="gramEnd"/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78B5" w:rsidRPr="001A7674" w:rsidTr="002878B5">
        <w:trPr>
          <w:trHeight w:val="1711"/>
        </w:trPr>
        <w:tc>
          <w:tcPr>
            <w:tcW w:w="568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45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с </w:t>
            </w:r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под-рядными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по уборке придомовых территорий жилищного фонда в зимний период</w:t>
            </w:r>
          </w:p>
        </w:tc>
        <w:tc>
          <w:tcPr>
            <w:tcW w:w="3617" w:type="dxa"/>
            <w:hideMark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</w:t>
            </w:r>
            <w:proofErr w:type="spellStart"/>
            <w:proofErr w:type="gram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терри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-тории</w:t>
            </w:r>
            <w:proofErr w:type="gram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образо-вания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города Пугачева Саратов-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утвержденные решением Совета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города </w:t>
            </w:r>
            <w:proofErr w:type="spellStart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Пуга-чева</w:t>
            </w:r>
            <w:proofErr w:type="spellEnd"/>
            <w:r w:rsidRPr="001A7674">
              <w:rPr>
                <w:rFonts w:ascii="Times New Roman" w:hAnsi="Times New Roman" w:cs="Times New Roman"/>
                <w:sz w:val="24"/>
                <w:szCs w:val="24"/>
              </w:rPr>
              <w:t xml:space="preserve"> от 22 ноября 2017 года </w:t>
            </w:r>
          </w:p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674"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1134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78B5" w:rsidRPr="001A7674" w:rsidRDefault="002878B5" w:rsidP="002878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F3123" w:rsidRPr="001A7674" w:rsidRDefault="002878B5" w:rsidP="006F3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(дополнения и пояснения к вопросам, содержащимся в перечне)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проводившего проверку   ______________      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</w:t>
      </w: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                                      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юридического лица, индивидуального предпринимателя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              ___________________________</w:t>
      </w:r>
    </w:p>
    <w:p w:rsidR="00527C8D" w:rsidRPr="001A7674" w:rsidRDefault="00527C8D" w:rsidP="00527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1A767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(Фамилия, инициалы)</w:t>
      </w:r>
    </w:p>
    <w:p w:rsidR="00527C8D" w:rsidRPr="001A7674" w:rsidRDefault="00527C8D" w:rsidP="00527C8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7C8D" w:rsidRDefault="00527C8D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8B5" w:rsidRDefault="002878B5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2878B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94911" w:rsidRPr="001A7674" w:rsidRDefault="00494911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администрации </w:t>
      </w:r>
    </w:p>
    <w:p w:rsidR="00494911" w:rsidRPr="001A7674" w:rsidRDefault="00494911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Удрякбашевский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494911" w:rsidRPr="001A7674" w:rsidRDefault="00494911" w:rsidP="004949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08.02.2019 № 15   </w:t>
      </w:r>
    </w:p>
    <w:p w:rsidR="00494911" w:rsidRPr="001A7674" w:rsidRDefault="00494911" w:rsidP="0049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Проверочный лист</w:t>
      </w:r>
    </w:p>
    <w:p w:rsidR="00494911" w:rsidRPr="001A7674" w:rsidRDefault="00494911" w:rsidP="00494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(список контрольных вопросов),  используемый  при проведении плановой проверки по  муниципальному </w:t>
      </w:r>
      <w:proofErr w:type="gramStart"/>
      <w:r w:rsidRPr="001A7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контролю</w:t>
      </w:r>
      <w:r w:rsid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proofErr w:type="gramEnd"/>
      <w:r w:rsid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сохранностью автомобильных дорог </w:t>
      </w:r>
      <w:r w:rsidR="002878B5" w:rsidRPr="00287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отношении юридических лиц и индивидуальных предпринимателей</w:t>
      </w:r>
    </w:p>
    <w:p w:rsidR="00494911" w:rsidRPr="001A7674" w:rsidRDefault="00494911" w:rsidP="00494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Вид муниципального контроля:  </w:t>
      </w:r>
      <w:r w:rsidRPr="001A7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Муниципальный 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сохранностью автомобильных дорог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Наименование органа муниципального контроля: 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Распоряжение о проведении плановой проверки:  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 № 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Учетный номер проверки и дата присвоения учетного номера проверки в едином реестре проверок: 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Должность, фамилия, имя, отчество должностног</w:t>
      </w:r>
      <w:proofErr w:type="gramStart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лица (лиц) проводящего(их) плановую проверку: 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юридического лица, фамилия, имя, отчество (при наличии) индивидуального предпринимателя: 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 </w:t>
      </w:r>
    </w:p>
    <w:p w:rsidR="00494911" w:rsidRPr="001A7674" w:rsidRDefault="00494911" w:rsidP="00494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911" w:rsidRPr="001A7674" w:rsidRDefault="00494911" w:rsidP="00494911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45"/>
        <w:gridCol w:w="3219"/>
        <w:gridCol w:w="2481"/>
        <w:gridCol w:w="1376"/>
        <w:gridCol w:w="1849"/>
      </w:tblGrid>
      <w:tr w:rsidR="00494911" w:rsidRPr="00494911" w:rsidTr="002878B5">
        <w:tc>
          <w:tcPr>
            <w:tcW w:w="645" w:type="dxa"/>
            <w:vMerge w:val="restart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bookmarkStart w:id="0" w:name="_GoBack"/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№ </w:t>
            </w:r>
          </w:p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п. п.</w:t>
            </w:r>
          </w:p>
        </w:tc>
        <w:tc>
          <w:tcPr>
            <w:tcW w:w="3219" w:type="dxa"/>
            <w:vMerge w:val="restart"/>
          </w:tcPr>
          <w:p w:rsidR="00494911" w:rsidRPr="00494911" w:rsidRDefault="00084DF4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2481" w:type="dxa"/>
            <w:vMerge w:val="restart"/>
          </w:tcPr>
          <w:p w:rsidR="00494911" w:rsidRPr="00494911" w:rsidRDefault="002878B5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878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Реквизиты нормативного </w:t>
            </w:r>
            <w:r w:rsidRPr="002878B5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правового акта (подзаконного правового акта), содержащего обязательные требования</w:t>
            </w:r>
          </w:p>
        </w:tc>
        <w:tc>
          <w:tcPr>
            <w:tcW w:w="3225" w:type="dxa"/>
            <w:gridSpan w:val="2"/>
          </w:tcPr>
          <w:p w:rsidR="00494911" w:rsidRDefault="002878B5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Результат</w:t>
            </w:r>
          </w:p>
          <w:p w:rsidR="002878B5" w:rsidRPr="00494911" w:rsidRDefault="002878B5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bookmarkEnd w:id="0"/>
      <w:tr w:rsidR="00494911" w:rsidRPr="00494911" w:rsidTr="002878B5">
        <w:tc>
          <w:tcPr>
            <w:tcW w:w="645" w:type="dxa"/>
            <w:vMerge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219" w:type="dxa"/>
            <w:vMerge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vMerge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494911" w:rsidRPr="00494911" w:rsidRDefault="002878B5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</w:t>
            </w:r>
            <w:r w:rsidR="00494911"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9" w:type="dxa"/>
          </w:tcPr>
          <w:p w:rsidR="00494911" w:rsidRPr="00494911" w:rsidRDefault="002878B5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</w:t>
            </w:r>
            <w:r w:rsidR="00494911"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ет</w:t>
            </w: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движения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Федеральный закон № 257-ФЗ)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</w:t>
            </w:r>
            <w:proofErr w:type="gramEnd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законом № 257-ФЗ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статья 29 Федерального закона № 257-ФЗ 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Загрязнение дорожного покрытия, полос отвода и придорожных </w:t>
            </w:r>
            <w:proofErr w:type="gramStart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полос</w:t>
            </w:r>
            <w:proofErr w:type="gramEnd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водоотводных сооружений </w:t>
            </w: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автомобильных дорог для стока или сброса вод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статья 29 Федерального закона </w:t>
            </w: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в границах полос отвода автомобильных дорог, в том числе на проезжей части автомобильных дорог, работы, связанные с применением горючих веществ, а также веществ, которые могут оказать воздействие на уменьшение сцепления колес транспортных сре</w:t>
            </w:r>
            <w:proofErr w:type="gramStart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дств с д</w:t>
            </w:r>
            <w:proofErr w:type="gramEnd"/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орожным покрытием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прогона животных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494911" w:rsidRPr="00494911" w:rsidTr="002878B5">
        <w:tc>
          <w:tcPr>
            <w:tcW w:w="645" w:type="dxa"/>
          </w:tcPr>
          <w:p w:rsidR="00494911" w:rsidRPr="00494911" w:rsidRDefault="00494911" w:rsidP="00494911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19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481" w:type="dxa"/>
          </w:tcPr>
          <w:p w:rsidR="00494911" w:rsidRPr="00494911" w:rsidRDefault="00494911" w:rsidP="0049491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4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29 Федерального закона № 257-ФЗ</w:t>
            </w:r>
          </w:p>
        </w:tc>
        <w:tc>
          <w:tcPr>
            <w:tcW w:w="1376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</w:tcPr>
          <w:p w:rsidR="00494911" w:rsidRPr="00494911" w:rsidRDefault="00494911" w:rsidP="00494911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_________________________________________________________________________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(дополнения и пояснения к вопросам, содержащимся в перечне)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Подпись лица, проводившего проверку   ______________      ______________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     (Фамилия, инициалы)                                         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Подпись юридического лица, индивидуального предпринимателя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__________________________               ___________________________</w:t>
      </w:r>
    </w:p>
    <w:p w:rsidR="00527C8D" w:rsidRPr="00527C8D" w:rsidRDefault="00527C8D" w:rsidP="00527C8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527C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(Фамилия, инициалы)</w:t>
      </w:r>
    </w:p>
    <w:p w:rsidR="00494911" w:rsidRPr="00494911" w:rsidRDefault="00494911" w:rsidP="00494911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</w:p>
    <w:p w:rsidR="002D2E5E" w:rsidRPr="001A7674" w:rsidRDefault="002D2E5E">
      <w:pPr>
        <w:rPr>
          <w:rFonts w:ascii="Times New Roman" w:hAnsi="Times New Roman" w:cs="Times New Roman"/>
          <w:sz w:val="24"/>
          <w:szCs w:val="24"/>
        </w:rPr>
      </w:pPr>
    </w:p>
    <w:sectPr w:rsidR="002D2E5E" w:rsidRPr="001A7674" w:rsidSect="001A767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426"/>
    <w:rsid w:val="00054426"/>
    <w:rsid w:val="00084DF4"/>
    <w:rsid w:val="001A7674"/>
    <w:rsid w:val="00224F65"/>
    <w:rsid w:val="002878B5"/>
    <w:rsid w:val="002D2E5E"/>
    <w:rsid w:val="003532EF"/>
    <w:rsid w:val="00353430"/>
    <w:rsid w:val="00363BA7"/>
    <w:rsid w:val="004469A9"/>
    <w:rsid w:val="00494911"/>
    <w:rsid w:val="004E2E2F"/>
    <w:rsid w:val="00527C8D"/>
    <w:rsid w:val="005414F5"/>
    <w:rsid w:val="006319C4"/>
    <w:rsid w:val="00692D10"/>
    <w:rsid w:val="006F3123"/>
    <w:rsid w:val="0076067B"/>
    <w:rsid w:val="007B3C4A"/>
    <w:rsid w:val="00D02936"/>
    <w:rsid w:val="00D201C1"/>
    <w:rsid w:val="00D93CDF"/>
    <w:rsid w:val="00E613B4"/>
    <w:rsid w:val="00EB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44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4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9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6942F-92CC-4A00-9251-BB6F3D39B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2019-02-13T13:25:00Z</cp:lastPrinted>
  <dcterms:created xsi:type="dcterms:W3CDTF">2019-02-11T05:02:00Z</dcterms:created>
  <dcterms:modified xsi:type="dcterms:W3CDTF">2019-02-13T13:26:00Z</dcterms:modified>
</cp:coreProperties>
</file>