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Default="000B340E" w:rsidP="0049114E">
      <w:pPr>
        <w:spacing w:after="0" w:line="240" w:lineRule="auto"/>
        <w:ind w:left="360"/>
        <w:jc w:val="center"/>
        <w:rPr>
          <w:b/>
          <w:sz w:val="28"/>
          <w:szCs w:val="28"/>
        </w:rPr>
      </w:pPr>
      <w:proofErr w:type="gram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  и дополнений в Устав сельского поселения  </w:t>
      </w:r>
      <w:proofErr w:type="spellStart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49114E" w:rsidRPr="0049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  <w:proofErr w:type="gramEnd"/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4C044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A6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324A60" w:rsidP="0032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3237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</w:t>
      </w:r>
      <w:r w:rsidR="000B340E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372E19">
        <w:rPr>
          <w:rFonts w:ascii="Times New Roman" w:hAnsi="Times New Roman" w:cs="Times New Roman"/>
          <w:sz w:val="28"/>
          <w:szCs w:val="28"/>
        </w:rPr>
        <w:t xml:space="preserve">  </w:t>
      </w:r>
      <w:r w:rsidR="004C0441">
        <w:rPr>
          <w:rFonts w:ascii="Times New Roman" w:hAnsi="Times New Roman" w:cs="Times New Roman"/>
          <w:sz w:val="28"/>
          <w:szCs w:val="28"/>
        </w:rPr>
        <w:t>«</w:t>
      </w:r>
      <w:r w:rsidR="00372E19">
        <w:rPr>
          <w:rFonts w:ascii="Times New Roman" w:hAnsi="Times New Roman" w:cs="Times New Roman"/>
          <w:sz w:val="28"/>
          <w:szCs w:val="28"/>
        </w:rPr>
        <w:t>О</w:t>
      </w:r>
      <w:r w:rsidR="00832374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 w:rsidR="008323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237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323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2374"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2374" w:rsidRPr="00832374">
        <w:rPr>
          <w:rFonts w:ascii="Times New Roman" w:hAnsi="Times New Roman" w:cs="Times New Roman"/>
          <w:sz w:val="28"/>
          <w:szCs w:val="28"/>
        </w:rPr>
        <w:t>Благов</w:t>
      </w:r>
      <w:r w:rsidR="00832374"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 w:rsidR="0083237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32374"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32374"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374">
        <w:rPr>
          <w:rFonts w:ascii="Times New Roman" w:hAnsi="Times New Roman" w:cs="Times New Roman"/>
          <w:sz w:val="28"/>
          <w:szCs w:val="28"/>
        </w:rPr>
        <w:t xml:space="preserve"> </w:t>
      </w:r>
      <w:r w:rsidR="00832374"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 и дополнений в Устав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32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               и дополнений в Устав сельского поселения 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24A60">
        <w:rPr>
          <w:rFonts w:ascii="Times New Roman" w:hAnsi="Times New Roman" w:cs="Times New Roman"/>
          <w:sz w:val="28"/>
          <w:szCs w:val="28"/>
        </w:rPr>
        <w:t>проект</w:t>
      </w:r>
      <w:r w:rsidRPr="00372E19">
        <w:rPr>
          <w:rFonts w:ascii="Times New Roman" w:hAnsi="Times New Roman" w:cs="Times New Roman"/>
          <w:sz w:val="28"/>
          <w:szCs w:val="28"/>
        </w:rPr>
        <w:t xml:space="preserve"> </w:t>
      </w:r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сельского поселения 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32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Башкортостан».</w:t>
      </w:r>
      <w:proofErr w:type="gramEnd"/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0441">
        <w:rPr>
          <w:rFonts w:ascii="Times New Roman" w:hAnsi="Times New Roman" w:cs="Times New Roman"/>
          <w:sz w:val="28"/>
          <w:szCs w:val="28"/>
        </w:rPr>
        <w:t xml:space="preserve">публичных слушаний         </w:t>
      </w:r>
      <w:bookmarkStart w:id="0" w:name="_GoBack"/>
      <w:bookmarkEnd w:id="0"/>
      <w:r w:rsidR="00A13009">
        <w:rPr>
          <w:rFonts w:ascii="Times New Roman" w:hAnsi="Times New Roman" w:cs="Times New Roman"/>
          <w:sz w:val="28"/>
          <w:szCs w:val="28"/>
        </w:rPr>
        <w:t xml:space="preserve">__________          </w:t>
      </w:r>
      <w:r w:rsidRPr="0024352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4352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C0441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="004C0441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324A60"/>
    <w:rsid w:val="00372E19"/>
    <w:rsid w:val="00385472"/>
    <w:rsid w:val="003F2FF2"/>
    <w:rsid w:val="0049114E"/>
    <w:rsid w:val="004C0441"/>
    <w:rsid w:val="00832374"/>
    <w:rsid w:val="0086545A"/>
    <w:rsid w:val="00980235"/>
    <w:rsid w:val="00A13009"/>
    <w:rsid w:val="00AB18D3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2017-05-29T11:38:00Z</dcterms:created>
  <dcterms:modified xsi:type="dcterms:W3CDTF">2020-09-07T05:26:00Z</dcterms:modified>
</cp:coreProperties>
</file>